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39BA7" w14:textId="246F3BEE" w:rsidR="005D6AD0" w:rsidRPr="005D6AD0" w:rsidRDefault="005D6AD0" w:rsidP="00626621">
      <w:pPr>
        <w:pStyle w:val="Standard"/>
        <w:jc w:val="center"/>
        <w:rPr>
          <w:rFonts w:ascii="Meiryo UI" w:eastAsia="Meiryo UI" w:hAnsi="Meiryo UI"/>
          <w:sz w:val="28"/>
          <w:szCs w:val="28"/>
        </w:rPr>
      </w:pPr>
      <w:r>
        <w:rPr>
          <w:rFonts w:ascii="Meiryo UI" w:eastAsia="Meiryo UI" w:hAnsi="Meiryo UI" w:hint="eastAsia"/>
          <w:sz w:val="28"/>
          <w:szCs w:val="28"/>
        </w:rPr>
        <w:t>令和</w:t>
      </w:r>
      <w:r w:rsidR="001F45F3">
        <w:rPr>
          <w:rFonts w:ascii="Meiryo UI" w:eastAsia="Meiryo UI" w:hAnsi="Meiryo UI" w:hint="eastAsia"/>
          <w:sz w:val="28"/>
          <w:szCs w:val="28"/>
        </w:rPr>
        <w:t>7</w:t>
      </w:r>
      <w:r>
        <w:rPr>
          <w:rFonts w:ascii="Meiryo UI" w:eastAsia="Meiryo UI" w:hAnsi="Meiryo UI" w:hint="eastAsia"/>
          <w:sz w:val="28"/>
          <w:szCs w:val="28"/>
        </w:rPr>
        <w:t>年度</w:t>
      </w:r>
      <w:r w:rsidR="00353B0F" w:rsidRPr="00B3614F">
        <w:rPr>
          <w:rFonts w:ascii="Meiryo UI" w:eastAsia="Meiryo UI" w:hAnsi="Meiryo UI"/>
          <w:sz w:val="28"/>
          <w:szCs w:val="28"/>
        </w:rPr>
        <w:t>釜石市</w:t>
      </w:r>
      <w:r w:rsidR="001F45F3">
        <w:rPr>
          <w:rFonts w:ascii="Meiryo UI" w:eastAsia="Meiryo UI" w:hAnsi="Meiryo UI" w:hint="eastAsia"/>
          <w:sz w:val="28"/>
          <w:szCs w:val="28"/>
        </w:rPr>
        <w:t>事業承継</w:t>
      </w:r>
      <w:r w:rsidR="00E27BDF">
        <w:rPr>
          <w:rFonts w:ascii="Meiryo UI" w:eastAsia="Meiryo UI" w:hAnsi="Meiryo UI" w:hint="eastAsia"/>
          <w:sz w:val="28"/>
          <w:szCs w:val="28"/>
        </w:rPr>
        <w:t>コーディネーター</w:t>
      </w:r>
      <w:r>
        <w:rPr>
          <w:rFonts w:ascii="Meiryo UI" w:eastAsia="Meiryo UI" w:hAnsi="Meiryo UI" w:hint="eastAsia"/>
          <w:sz w:val="28"/>
          <w:szCs w:val="28"/>
        </w:rPr>
        <w:t>募集要項</w:t>
      </w:r>
    </w:p>
    <w:tbl>
      <w:tblPr>
        <w:tblStyle w:val="af0"/>
        <w:tblW w:w="0" w:type="auto"/>
        <w:tblLook w:val="04A0" w:firstRow="1" w:lastRow="0" w:firstColumn="1" w:lastColumn="0" w:noHBand="0" w:noVBand="1"/>
      </w:tblPr>
      <w:tblGrid>
        <w:gridCol w:w="9628"/>
      </w:tblGrid>
      <w:tr w:rsidR="005D6AD0" w14:paraId="614E18B2" w14:textId="77777777" w:rsidTr="00424D09">
        <w:tc>
          <w:tcPr>
            <w:tcW w:w="9628" w:type="dxa"/>
            <w:shd w:val="clear" w:color="auto" w:fill="767171" w:themeFill="background2" w:themeFillShade="80"/>
            <w:vAlign w:val="center"/>
          </w:tcPr>
          <w:p w14:paraId="6C49ABBB" w14:textId="5D1A261E" w:rsidR="005D6AD0" w:rsidRPr="005D6AD0" w:rsidRDefault="00EC2C4F">
            <w:pPr>
              <w:pStyle w:val="Standard"/>
              <w:jc w:val="left"/>
              <w:rPr>
                <w:rFonts w:ascii="Meiryo UI" w:eastAsia="Meiryo UI" w:hAnsi="Meiryo UI"/>
                <w:b/>
                <w:bCs/>
                <w:sz w:val="24"/>
              </w:rPr>
            </w:pPr>
            <w:r>
              <w:rPr>
                <w:rFonts w:ascii="Meiryo UI" w:eastAsia="Meiryo UI" w:hAnsi="Meiryo UI" w:hint="eastAsia"/>
                <w:b/>
                <w:bCs/>
                <w:color w:val="FFFFFF" w:themeColor="background1"/>
                <w:sz w:val="24"/>
              </w:rPr>
              <w:t>１</w:t>
            </w:r>
            <w:r w:rsidR="005D6AD0" w:rsidRPr="005D6AD0">
              <w:rPr>
                <w:rFonts w:ascii="Meiryo UI" w:eastAsia="Meiryo UI" w:hAnsi="Meiryo UI" w:hint="eastAsia"/>
                <w:b/>
                <w:bCs/>
                <w:color w:val="FFFFFF" w:themeColor="background1"/>
                <w:sz w:val="24"/>
              </w:rPr>
              <w:t>.募集人数</w:t>
            </w:r>
          </w:p>
        </w:tc>
      </w:tr>
      <w:tr w:rsidR="005D6AD0" w14:paraId="3A05BBD3" w14:textId="77777777" w:rsidTr="00E27BDF">
        <w:trPr>
          <w:trHeight w:val="540"/>
        </w:trPr>
        <w:tc>
          <w:tcPr>
            <w:tcW w:w="9628" w:type="dxa"/>
            <w:vAlign w:val="center"/>
          </w:tcPr>
          <w:p w14:paraId="626439AE" w14:textId="0862D11A" w:rsidR="005D6AD0" w:rsidRDefault="005D6AD0" w:rsidP="00EC2C4F">
            <w:pPr>
              <w:pStyle w:val="Standard"/>
              <w:ind w:firstLineChars="100" w:firstLine="240"/>
              <w:jc w:val="left"/>
              <w:rPr>
                <w:rFonts w:ascii="Meiryo UI" w:eastAsia="Meiryo UI" w:hAnsi="Meiryo UI"/>
                <w:sz w:val="24"/>
              </w:rPr>
            </w:pPr>
            <w:r>
              <w:rPr>
                <w:rFonts w:ascii="Meiryo UI" w:eastAsia="Meiryo UI" w:hAnsi="Meiryo UI" w:hint="eastAsia"/>
                <w:sz w:val="24"/>
              </w:rPr>
              <w:t>１名</w:t>
            </w:r>
          </w:p>
        </w:tc>
      </w:tr>
      <w:tr w:rsidR="005D6AD0" w14:paraId="5011C260" w14:textId="77777777" w:rsidTr="00424D09">
        <w:tc>
          <w:tcPr>
            <w:tcW w:w="9628" w:type="dxa"/>
            <w:shd w:val="clear" w:color="auto" w:fill="767171" w:themeFill="background2" w:themeFillShade="80"/>
            <w:vAlign w:val="center"/>
          </w:tcPr>
          <w:p w14:paraId="0C1656EF" w14:textId="5F6A9478" w:rsidR="005D6AD0" w:rsidRDefault="00EC2C4F" w:rsidP="005D6AD0">
            <w:pPr>
              <w:pStyle w:val="Standard"/>
              <w:jc w:val="left"/>
              <w:rPr>
                <w:rFonts w:ascii="Meiryo UI" w:eastAsia="Meiryo UI" w:hAnsi="Meiryo UI"/>
                <w:sz w:val="24"/>
              </w:rPr>
            </w:pPr>
            <w:r>
              <w:rPr>
                <w:rFonts w:ascii="Meiryo UI" w:eastAsia="Meiryo UI" w:hAnsi="Meiryo UI" w:hint="eastAsia"/>
                <w:b/>
                <w:bCs/>
                <w:color w:val="FFFFFF" w:themeColor="background1"/>
                <w:sz w:val="24"/>
              </w:rPr>
              <w:t>２</w:t>
            </w:r>
            <w:r w:rsidR="005D6AD0" w:rsidRPr="005D6AD0">
              <w:rPr>
                <w:rFonts w:ascii="Meiryo UI" w:eastAsia="Meiryo UI" w:hAnsi="Meiryo UI" w:hint="eastAsia"/>
                <w:b/>
                <w:bCs/>
                <w:color w:val="FFFFFF" w:themeColor="background1"/>
                <w:sz w:val="24"/>
              </w:rPr>
              <w:t>.</w:t>
            </w:r>
            <w:r w:rsidR="00916D97">
              <w:rPr>
                <w:rFonts w:ascii="Meiryo UI" w:eastAsia="Meiryo UI" w:hAnsi="Meiryo UI" w:hint="eastAsia"/>
                <w:b/>
                <w:bCs/>
                <w:color w:val="FFFFFF" w:themeColor="background1"/>
                <w:sz w:val="24"/>
              </w:rPr>
              <w:t>主な</w:t>
            </w:r>
            <w:r>
              <w:rPr>
                <w:rFonts w:ascii="Meiryo UI" w:eastAsia="Meiryo UI" w:hAnsi="Meiryo UI" w:hint="eastAsia"/>
                <w:b/>
                <w:bCs/>
                <w:color w:val="FFFFFF" w:themeColor="background1"/>
                <w:sz w:val="24"/>
              </w:rPr>
              <w:t>業務内容</w:t>
            </w:r>
          </w:p>
        </w:tc>
      </w:tr>
      <w:tr w:rsidR="005D6AD0" w14:paraId="36F25E39" w14:textId="77777777" w:rsidTr="001F45F3">
        <w:trPr>
          <w:trHeight w:val="2552"/>
        </w:trPr>
        <w:tc>
          <w:tcPr>
            <w:tcW w:w="9628" w:type="dxa"/>
            <w:vAlign w:val="center"/>
          </w:tcPr>
          <w:p w14:paraId="6F3A41A7" w14:textId="77777777" w:rsidR="001F45F3" w:rsidRDefault="001F45F3" w:rsidP="00EC2C4F">
            <w:pPr>
              <w:pStyle w:val="Standard"/>
              <w:jc w:val="left"/>
              <w:rPr>
                <w:rFonts w:ascii="Meiryo UI" w:eastAsia="Meiryo UI" w:hAnsi="Meiryo UI"/>
                <w:sz w:val="24"/>
              </w:rPr>
            </w:pPr>
            <w:r w:rsidRPr="001F45F3">
              <w:rPr>
                <w:rFonts w:ascii="Meiryo UI" w:eastAsia="Meiryo UI" w:hAnsi="Meiryo UI" w:hint="eastAsia"/>
                <w:sz w:val="24"/>
              </w:rPr>
              <w:t>(1)　釜石市内の事業承継支援ネットワークの構築</w:t>
            </w:r>
          </w:p>
          <w:p w14:paraId="0CBA6782" w14:textId="77777777" w:rsidR="001F45F3" w:rsidRDefault="001F45F3" w:rsidP="00EC2C4F">
            <w:pPr>
              <w:pStyle w:val="Standard"/>
              <w:jc w:val="left"/>
              <w:rPr>
                <w:rFonts w:ascii="Meiryo UI" w:eastAsia="Meiryo UI" w:hAnsi="Meiryo UI"/>
                <w:sz w:val="24"/>
              </w:rPr>
            </w:pPr>
            <w:r w:rsidRPr="001F45F3">
              <w:rPr>
                <w:rFonts w:ascii="Meiryo UI" w:eastAsia="Meiryo UI" w:hAnsi="Meiryo UI" w:hint="eastAsia"/>
                <w:sz w:val="24"/>
              </w:rPr>
              <w:t>(2)　譲渡希望者の事業承継に係る課題及び支援ニーズの抽出、相談対応等</w:t>
            </w:r>
          </w:p>
          <w:p w14:paraId="24310A93" w14:textId="77777777" w:rsidR="001F45F3" w:rsidRDefault="001F45F3" w:rsidP="00392953">
            <w:pPr>
              <w:pStyle w:val="Standard"/>
              <w:ind w:left="240" w:hangingChars="100" w:hanging="240"/>
              <w:jc w:val="left"/>
              <w:rPr>
                <w:rFonts w:ascii="Meiryo UI" w:eastAsia="Meiryo UI" w:hAnsi="Meiryo UI"/>
                <w:sz w:val="24"/>
              </w:rPr>
            </w:pPr>
            <w:r w:rsidRPr="001F45F3">
              <w:rPr>
                <w:rFonts w:ascii="Meiryo UI" w:eastAsia="Meiryo UI" w:hAnsi="Meiryo UI" w:hint="eastAsia"/>
                <w:sz w:val="24"/>
              </w:rPr>
              <w:t>(3)　釜石市内における事業承継に関するセミナーの企画及び実施</w:t>
            </w:r>
          </w:p>
          <w:p w14:paraId="545AB584" w14:textId="53F42FD9" w:rsidR="00392953" w:rsidRDefault="001F45F3" w:rsidP="00EC2C4F">
            <w:pPr>
              <w:pStyle w:val="Standard"/>
              <w:jc w:val="left"/>
              <w:rPr>
                <w:rFonts w:ascii="Meiryo UI" w:eastAsia="Meiryo UI" w:hAnsi="Meiryo UI"/>
                <w:sz w:val="24"/>
              </w:rPr>
            </w:pPr>
            <w:r w:rsidRPr="001F45F3">
              <w:rPr>
                <w:rFonts w:ascii="Meiryo UI" w:eastAsia="Meiryo UI" w:hAnsi="Meiryo UI" w:hint="eastAsia"/>
                <w:sz w:val="24"/>
              </w:rPr>
              <w:t>(4)　譲受希望者の発掘及び事業承継を希望する譲渡希望者との引き合わせ</w:t>
            </w:r>
          </w:p>
        </w:tc>
      </w:tr>
      <w:tr w:rsidR="005D6AD0" w14:paraId="52C1C1EE" w14:textId="77777777" w:rsidTr="00424D09">
        <w:tc>
          <w:tcPr>
            <w:tcW w:w="9628" w:type="dxa"/>
            <w:shd w:val="clear" w:color="auto" w:fill="767171" w:themeFill="background2" w:themeFillShade="80"/>
            <w:vAlign w:val="center"/>
          </w:tcPr>
          <w:p w14:paraId="0B157F4F" w14:textId="71F8491F" w:rsidR="005D6AD0" w:rsidRDefault="00EC2C4F" w:rsidP="005D6AD0">
            <w:pPr>
              <w:pStyle w:val="Standard"/>
              <w:jc w:val="left"/>
              <w:rPr>
                <w:rFonts w:ascii="Meiryo UI" w:eastAsia="Meiryo UI" w:hAnsi="Meiryo UI"/>
                <w:sz w:val="24"/>
              </w:rPr>
            </w:pPr>
            <w:r>
              <w:rPr>
                <w:rFonts w:ascii="Meiryo UI" w:eastAsia="Meiryo UI" w:hAnsi="Meiryo UI" w:hint="eastAsia"/>
                <w:b/>
                <w:bCs/>
                <w:color w:val="FFFFFF" w:themeColor="background1"/>
                <w:sz w:val="24"/>
              </w:rPr>
              <w:t>３</w:t>
            </w:r>
            <w:r w:rsidR="005D6AD0" w:rsidRPr="005D6AD0">
              <w:rPr>
                <w:rFonts w:ascii="Meiryo UI" w:eastAsia="Meiryo UI" w:hAnsi="Meiryo UI" w:hint="eastAsia"/>
                <w:b/>
                <w:bCs/>
                <w:color w:val="FFFFFF" w:themeColor="background1"/>
                <w:sz w:val="24"/>
              </w:rPr>
              <w:t>.</w:t>
            </w:r>
            <w:r>
              <w:rPr>
                <w:rFonts w:ascii="Meiryo UI" w:eastAsia="Meiryo UI" w:hAnsi="Meiryo UI" w:hint="eastAsia"/>
                <w:b/>
                <w:bCs/>
                <w:color w:val="FFFFFF" w:themeColor="background1"/>
                <w:sz w:val="24"/>
              </w:rPr>
              <w:t>任用形態・期間</w:t>
            </w:r>
          </w:p>
        </w:tc>
      </w:tr>
      <w:tr w:rsidR="005D6AD0" w14:paraId="348351EC" w14:textId="77777777" w:rsidTr="001F45F3">
        <w:trPr>
          <w:trHeight w:val="3556"/>
        </w:trPr>
        <w:tc>
          <w:tcPr>
            <w:tcW w:w="9628" w:type="dxa"/>
            <w:vAlign w:val="center"/>
          </w:tcPr>
          <w:p w14:paraId="1F33132B" w14:textId="23D58D94" w:rsidR="005D6AD0" w:rsidRDefault="00916D97" w:rsidP="005D6AD0">
            <w:pPr>
              <w:pStyle w:val="Standard"/>
              <w:jc w:val="left"/>
              <w:rPr>
                <w:rFonts w:ascii="Meiryo UI" w:eastAsia="Meiryo UI" w:hAnsi="Meiryo UI"/>
                <w:sz w:val="24"/>
              </w:rPr>
            </w:pPr>
            <w:r>
              <w:rPr>
                <w:rFonts w:ascii="Meiryo UI" w:eastAsia="Meiryo UI" w:hAnsi="Meiryo UI" w:hint="eastAsia"/>
                <w:sz w:val="24"/>
              </w:rPr>
              <w:t>(1</w:t>
            </w:r>
            <w:r>
              <w:rPr>
                <w:rFonts w:ascii="Meiryo UI" w:eastAsia="Meiryo UI" w:hAnsi="Meiryo UI"/>
                <w:sz w:val="24"/>
              </w:rPr>
              <w:t xml:space="preserve">)  </w:t>
            </w:r>
            <w:r>
              <w:rPr>
                <w:rFonts w:ascii="Meiryo UI" w:eastAsia="Meiryo UI" w:hAnsi="Meiryo UI" w:hint="eastAsia"/>
                <w:sz w:val="24"/>
              </w:rPr>
              <w:t>身　　　分　：　個人事業主　※市職員の身分は持たない</w:t>
            </w:r>
          </w:p>
          <w:p w14:paraId="570F453D" w14:textId="5CC92705" w:rsidR="00916D97" w:rsidRDefault="00916D97" w:rsidP="005D6AD0">
            <w:pPr>
              <w:pStyle w:val="Standard"/>
              <w:jc w:val="left"/>
              <w:rPr>
                <w:rFonts w:ascii="Meiryo UI" w:eastAsia="Meiryo UI" w:hAnsi="Meiryo UI"/>
                <w:sz w:val="24"/>
              </w:rPr>
            </w:pPr>
            <w:r>
              <w:rPr>
                <w:rFonts w:ascii="Meiryo UI" w:eastAsia="Meiryo UI" w:hAnsi="Meiryo UI" w:hint="eastAsia"/>
                <w:sz w:val="24"/>
              </w:rPr>
              <w:t>(</w:t>
            </w:r>
            <w:r>
              <w:rPr>
                <w:rFonts w:ascii="Meiryo UI" w:eastAsia="Meiryo UI" w:hAnsi="Meiryo UI"/>
                <w:sz w:val="24"/>
              </w:rPr>
              <w:t xml:space="preserve">2)  </w:t>
            </w:r>
            <w:r>
              <w:rPr>
                <w:rFonts w:ascii="Meiryo UI" w:eastAsia="Meiryo UI" w:hAnsi="Meiryo UI" w:hint="eastAsia"/>
                <w:sz w:val="24"/>
              </w:rPr>
              <w:t>任用方法　：　業務委託</w:t>
            </w:r>
          </w:p>
          <w:p w14:paraId="10C45476" w14:textId="0BFF6114" w:rsidR="00916D97" w:rsidRDefault="00916D97" w:rsidP="005D6AD0">
            <w:pPr>
              <w:pStyle w:val="Standard"/>
              <w:jc w:val="left"/>
              <w:rPr>
                <w:rFonts w:ascii="Meiryo UI" w:eastAsia="Meiryo UI" w:hAnsi="Meiryo UI"/>
                <w:sz w:val="24"/>
              </w:rPr>
            </w:pPr>
            <w:r>
              <w:rPr>
                <w:rFonts w:ascii="Meiryo UI" w:eastAsia="Meiryo UI" w:hAnsi="Meiryo UI" w:hint="eastAsia"/>
                <w:sz w:val="24"/>
              </w:rPr>
              <w:t>(3</w:t>
            </w:r>
            <w:r>
              <w:rPr>
                <w:rFonts w:ascii="Meiryo UI" w:eastAsia="Meiryo UI" w:hAnsi="Meiryo UI"/>
                <w:sz w:val="24"/>
              </w:rPr>
              <w:t xml:space="preserve">)  </w:t>
            </w:r>
            <w:r>
              <w:rPr>
                <w:rFonts w:ascii="Meiryo UI" w:eastAsia="Meiryo UI" w:hAnsi="Meiryo UI" w:hint="eastAsia"/>
                <w:sz w:val="24"/>
              </w:rPr>
              <w:t>任用期間　：　令和</w:t>
            </w:r>
            <w:r w:rsidR="001F45F3">
              <w:rPr>
                <w:rFonts w:ascii="Meiryo UI" w:eastAsia="Meiryo UI" w:hAnsi="Meiryo UI" w:hint="eastAsia"/>
                <w:sz w:val="24"/>
              </w:rPr>
              <w:t>7</w:t>
            </w:r>
            <w:r>
              <w:rPr>
                <w:rFonts w:ascii="Meiryo UI" w:eastAsia="Meiryo UI" w:hAnsi="Meiryo UI" w:hint="eastAsia"/>
                <w:sz w:val="24"/>
              </w:rPr>
              <w:t>年度の任用日から令和</w:t>
            </w:r>
            <w:r w:rsidR="001F45F3">
              <w:rPr>
                <w:rFonts w:ascii="Meiryo UI" w:eastAsia="Meiryo UI" w:hAnsi="Meiryo UI" w:hint="eastAsia"/>
                <w:sz w:val="24"/>
              </w:rPr>
              <w:t>8</w:t>
            </w:r>
            <w:r>
              <w:rPr>
                <w:rFonts w:ascii="Meiryo UI" w:eastAsia="Meiryo UI" w:hAnsi="Meiryo UI" w:hint="eastAsia"/>
                <w:sz w:val="24"/>
              </w:rPr>
              <w:t>年3月31日まで</w:t>
            </w:r>
          </w:p>
          <w:p w14:paraId="59014ABA" w14:textId="77777777" w:rsidR="00916D97" w:rsidRDefault="00916D97" w:rsidP="005D6AD0">
            <w:pPr>
              <w:pStyle w:val="Standard"/>
              <w:jc w:val="left"/>
              <w:rPr>
                <w:rFonts w:ascii="Meiryo UI" w:eastAsia="Meiryo UI" w:hAnsi="Meiryo UI"/>
                <w:sz w:val="24"/>
              </w:rPr>
            </w:pPr>
            <w:r>
              <w:rPr>
                <w:rFonts w:ascii="Meiryo UI" w:eastAsia="Meiryo UI" w:hAnsi="Meiryo UI" w:hint="eastAsia"/>
                <w:sz w:val="24"/>
              </w:rPr>
              <w:t xml:space="preserve">　　　　　　　　　　　　　※ 原則1年間とし、年度単位で再任を行います。</w:t>
            </w:r>
          </w:p>
          <w:p w14:paraId="6E39A532" w14:textId="69E2DBD3" w:rsidR="00916D97" w:rsidRDefault="00916D97" w:rsidP="00916D97">
            <w:pPr>
              <w:pStyle w:val="Standard"/>
              <w:ind w:left="2400" w:hangingChars="1000" w:hanging="2400"/>
              <w:jc w:val="left"/>
              <w:rPr>
                <w:rFonts w:ascii="Meiryo UI" w:eastAsia="Meiryo UI" w:hAnsi="Meiryo UI"/>
                <w:sz w:val="24"/>
              </w:rPr>
            </w:pPr>
            <w:r>
              <w:rPr>
                <w:rFonts w:ascii="Meiryo UI" w:eastAsia="Meiryo UI" w:hAnsi="Meiryo UI" w:hint="eastAsia"/>
                <w:sz w:val="24"/>
              </w:rPr>
              <w:t xml:space="preserve">　　　　　　　　　　　　　※</w:t>
            </w:r>
            <w:r>
              <w:rPr>
                <w:rFonts w:ascii="Meiryo UI" w:eastAsia="Meiryo UI" w:hAnsi="Meiryo UI"/>
                <w:sz w:val="24"/>
              </w:rPr>
              <w:t xml:space="preserve"> </w:t>
            </w:r>
            <w:r>
              <w:rPr>
                <w:rFonts w:ascii="Meiryo UI" w:eastAsia="Meiryo UI" w:hAnsi="Meiryo UI" w:hint="eastAsia"/>
                <w:sz w:val="24"/>
              </w:rPr>
              <w:t>任用期間中であっても、法令等の違反や職務を怠った場合等、ふさわしくない非行があった場合は、任用を解きます。</w:t>
            </w:r>
          </w:p>
        </w:tc>
      </w:tr>
      <w:tr w:rsidR="00604ED3" w14:paraId="30DE5A83" w14:textId="77777777" w:rsidTr="00424D09">
        <w:trPr>
          <w:trHeight w:val="415"/>
        </w:trPr>
        <w:tc>
          <w:tcPr>
            <w:tcW w:w="9628" w:type="dxa"/>
            <w:shd w:val="clear" w:color="auto" w:fill="767171" w:themeFill="background2" w:themeFillShade="80"/>
            <w:vAlign w:val="center"/>
          </w:tcPr>
          <w:p w14:paraId="0C5EEE08" w14:textId="515DE90E" w:rsidR="00604ED3" w:rsidRDefault="00626621" w:rsidP="008F39E2">
            <w:pPr>
              <w:pStyle w:val="Standard"/>
              <w:jc w:val="left"/>
              <w:rPr>
                <w:rFonts w:ascii="Meiryo UI" w:eastAsia="Meiryo UI" w:hAnsi="Meiryo UI"/>
                <w:sz w:val="24"/>
              </w:rPr>
            </w:pPr>
            <w:r>
              <w:rPr>
                <w:rFonts w:ascii="Meiryo UI" w:eastAsia="Meiryo UI" w:hAnsi="Meiryo UI" w:hint="eastAsia"/>
                <w:b/>
                <w:bCs/>
                <w:color w:val="FFFFFF" w:themeColor="background1"/>
                <w:sz w:val="24"/>
              </w:rPr>
              <w:t>4</w:t>
            </w:r>
            <w:r w:rsidR="00604ED3" w:rsidRPr="005D6AD0">
              <w:rPr>
                <w:rFonts w:ascii="Meiryo UI" w:eastAsia="Meiryo UI" w:hAnsi="Meiryo UI" w:hint="eastAsia"/>
                <w:b/>
                <w:bCs/>
                <w:color w:val="FFFFFF" w:themeColor="background1"/>
                <w:sz w:val="24"/>
              </w:rPr>
              <w:t>.</w:t>
            </w:r>
            <w:r w:rsidR="00604ED3">
              <w:rPr>
                <w:rFonts w:ascii="Meiryo UI" w:eastAsia="Meiryo UI" w:hAnsi="Meiryo UI" w:hint="eastAsia"/>
                <w:b/>
                <w:bCs/>
                <w:color w:val="FFFFFF" w:themeColor="background1"/>
                <w:sz w:val="24"/>
              </w:rPr>
              <w:t>業務委託費</w:t>
            </w:r>
          </w:p>
        </w:tc>
      </w:tr>
      <w:tr w:rsidR="00604ED3" w14:paraId="6D03C471" w14:textId="77777777" w:rsidTr="001F45F3">
        <w:trPr>
          <w:trHeight w:val="5490"/>
        </w:trPr>
        <w:tc>
          <w:tcPr>
            <w:tcW w:w="9628" w:type="dxa"/>
            <w:vAlign w:val="center"/>
          </w:tcPr>
          <w:p w14:paraId="3EF84EC1" w14:textId="71507810" w:rsidR="00EE52ED" w:rsidRPr="00EE52ED" w:rsidRDefault="001F45F3" w:rsidP="00EE52ED">
            <w:pPr>
              <w:pStyle w:val="Standard"/>
              <w:ind w:firstLineChars="100" w:firstLine="240"/>
              <w:jc w:val="left"/>
              <w:rPr>
                <w:rFonts w:ascii="Meiryo UI" w:eastAsia="Meiryo UI" w:hAnsi="Meiryo UI"/>
                <w:sz w:val="24"/>
              </w:rPr>
            </w:pPr>
            <w:bookmarkStart w:id="0" w:name="_Hlk167284261"/>
            <w:r w:rsidRPr="001F45F3">
              <w:rPr>
                <w:rFonts w:ascii="Meiryo UI" w:eastAsia="Meiryo UI" w:hAnsi="Meiryo UI" w:hint="eastAsia"/>
                <w:sz w:val="24"/>
              </w:rPr>
              <w:t>人件費相当分1,056千円(税込)</w:t>
            </w:r>
            <w:r>
              <w:rPr>
                <w:rFonts w:hint="eastAsia"/>
              </w:rPr>
              <w:t xml:space="preserve"> </w:t>
            </w:r>
            <w:r w:rsidRPr="001F45F3">
              <w:rPr>
                <w:rFonts w:ascii="Meiryo UI" w:eastAsia="Meiryo UI" w:hAnsi="Meiryo UI" w:hint="eastAsia"/>
                <w:sz w:val="24"/>
              </w:rPr>
              <w:t>及び諸経費相当分264千円(税込)</w:t>
            </w:r>
            <w:r w:rsidR="00EE52ED">
              <w:rPr>
                <w:rFonts w:ascii="Meiryo UI" w:eastAsia="Meiryo UI" w:hAnsi="Meiryo UI" w:hint="eastAsia"/>
                <w:sz w:val="24"/>
              </w:rPr>
              <w:t>を</w:t>
            </w:r>
            <w:r w:rsidR="00EE52ED" w:rsidRPr="00EE52ED">
              <w:rPr>
                <w:rFonts w:ascii="Meiryo UI" w:eastAsia="Meiryo UI" w:hAnsi="Meiryo UI" w:hint="eastAsia"/>
                <w:sz w:val="24"/>
              </w:rPr>
              <w:t>上限として</w:t>
            </w:r>
            <w:bookmarkEnd w:id="0"/>
            <w:r w:rsidR="00EE52ED" w:rsidRPr="00EE52ED">
              <w:rPr>
                <w:rFonts w:ascii="Meiryo UI" w:eastAsia="Meiryo UI" w:hAnsi="Meiryo UI" w:hint="eastAsia"/>
                <w:sz w:val="24"/>
              </w:rPr>
              <w:t>業務委託</w:t>
            </w:r>
            <w:r w:rsidR="00EE52ED">
              <w:rPr>
                <w:rFonts w:ascii="Meiryo UI" w:eastAsia="Meiryo UI" w:hAnsi="Meiryo UI" w:hint="eastAsia"/>
                <w:sz w:val="24"/>
              </w:rPr>
              <w:t>契約を締結します。</w:t>
            </w:r>
          </w:p>
          <w:p w14:paraId="01CE6534" w14:textId="5A6EDC69" w:rsidR="0003612C" w:rsidRDefault="0003612C" w:rsidP="00392953">
            <w:pPr>
              <w:pStyle w:val="Standard"/>
              <w:numPr>
                <w:ilvl w:val="0"/>
                <w:numId w:val="4"/>
              </w:numPr>
              <w:jc w:val="left"/>
              <w:rPr>
                <w:rFonts w:ascii="Meiryo UI" w:eastAsia="Meiryo UI" w:hAnsi="Meiryo UI"/>
                <w:sz w:val="24"/>
              </w:rPr>
            </w:pPr>
            <w:r>
              <w:rPr>
                <w:rFonts w:ascii="Meiryo UI" w:eastAsia="Meiryo UI" w:hAnsi="Meiryo UI" w:hint="eastAsia"/>
                <w:sz w:val="24"/>
              </w:rPr>
              <w:t>通勤費、その他手当は含みません。（別途の支給はありません。）</w:t>
            </w:r>
          </w:p>
          <w:p w14:paraId="27092E31" w14:textId="1AE56E82" w:rsidR="00EE52ED" w:rsidRDefault="00EE52ED" w:rsidP="00392953">
            <w:pPr>
              <w:pStyle w:val="Standard"/>
              <w:numPr>
                <w:ilvl w:val="0"/>
                <w:numId w:val="4"/>
              </w:numPr>
              <w:jc w:val="left"/>
              <w:rPr>
                <w:rFonts w:ascii="Meiryo UI" w:eastAsia="Meiryo UI" w:hAnsi="Meiryo UI"/>
                <w:sz w:val="24"/>
              </w:rPr>
            </w:pPr>
            <w:r>
              <w:rPr>
                <w:rFonts w:ascii="Meiryo UI" w:eastAsia="Meiryo UI" w:hAnsi="Meiryo UI" w:hint="eastAsia"/>
                <w:sz w:val="24"/>
              </w:rPr>
              <w:t>諸経費の対象となる経費は以下のとおりです。</w:t>
            </w:r>
          </w:p>
          <w:p w14:paraId="37F72648" w14:textId="77777777" w:rsidR="001F45F3" w:rsidRPr="001F45F3" w:rsidRDefault="001F45F3" w:rsidP="001F45F3">
            <w:pPr>
              <w:pStyle w:val="Standard"/>
              <w:ind w:left="516"/>
              <w:jc w:val="left"/>
              <w:rPr>
                <w:rFonts w:ascii="Meiryo UI" w:eastAsia="Meiryo UI" w:hAnsi="Meiryo UI"/>
                <w:sz w:val="24"/>
              </w:rPr>
            </w:pPr>
            <w:r w:rsidRPr="001F45F3">
              <w:rPr>
                <w:rFonts w:ascii="Meiryo UI" w:eastAsia="Meiryo UI" w:hAnsi="Meiryo UI" w:hint="eastAsia"/>
                <w:sz w:val="24"/>
              </w:rPr>
              <w:t>(1)　講師等への旅費(イベントの開催に伴うものに限る。)</w:t>
            </w:r>
          </w:p>
          <w:p w14:paraId="1F845872" w14:textId="77777777" w:rsidR="001F45F3" w:rsidRPr="001F45F3" w:rsidRDefault="001F45F3" w:rsidP="001F45F3">
            <w:pPr>
              <w:pStyle w:val="Standard"/>
              <w:ind w:left="516"/>
              <w:jc w:val="left"/>
              <w:rPr>
                <w:rFonts w:ascii="Meiryo UI" w:eastAsia="Meiryo UI" w:hAnsi="Meiryo UI"/>
                <w:sz w:val="24"/>
              </w:rPr>
            </w:pPr>
            <w:r w:rsidRPr="001F45F3">
              <w:rPr>
                <w:rFonts w:ascii="Meiryo UI" w:eastAsia="Meiryo UI" w:hAnsi="Meiryo UI" w:hint="eastAsia"/>
                <w:sz w:val="24"/>
              </w:rPr>
              <w:t>(2)　講師等への報償費(イベントの開催に伴うものに限る。)</w:t>
            </w:r>
          </w:p>
          <w:p w14:paraId="3341E169" w14:textId="77777777" w:rsidR="001F45F3" w:rsidRPr="001F45F3" w:rsidRDefault="001F45F3" w:rsidP="001F45F3">
            <w:pPr>
              <w:pStyle w:val="Standard"/>
              <w:ind w:left="516"/>
              <w:jc w:val="left"/>
              <w:rPr>
                <w:rFonts w:ascii="Meiryo UI" w:eastAsia="Meiryo UI" w:hAnsi="Meiryo UI"/>
                <w:sz w:val="24"/>
              </w:rPr>
            </w:pPr>
            <w:r w:rsidRPr="001F45F3">
              <w:rPr>
                <w:rFonts w:ascii="Meiryo UI" w:eastAsia="Meiryo UI" w:hAnsi="Meiryo UI" w:hint="eastAsia"/>
                <w:sz w:val="24"/>
              </w:rPr>
              <w:t>(3)　使用料及び貸借料</w:t>
            </w:r>
          </w:p>
          <w:p w14:paraId="01714460" w14:textId="77777777" w:rsidR="001F45F3" w:rsidRPr="001F45F3" w:rsidRDefault="001F45F3" w:rsidP="001F45F3">
            <w:pPr>
              <w:pStyle w:val="Standard"/>
              <w:ind w:left="516"/>
              <w:jc w:val="left"/>
              <w:rPr>
                <w:rFonts w:ascii="Meiryo UI" w:eastAsia="Meiryo UI" w:hAnsi="Meiryo UI"/>
                <w:sz w:val="24"/>
              </w:rPr>
            </w:pPr>
            <w:r w:rsidRPr="001F45F3">
              <w:rPr>
                <w:rFonts w:ascii="Meiryo UI" w:eastAsia="Meiryo UI" w:hAnsi="Meiryo UI" w:hint="eastAsia"/>
                <w:sz w:val="24"/>
              </w:rPr>
              <w:t>(4)　消耗品費</w:t>
            </w:r>
          </w:p>
          <w:p w14:paraId="70DD188D" w14:textId="7158D86F" w:rsidR="00EE52ED" w:rsidRPr="00392953" w:rsidRDefault="001F45F3" w:rsidP="001F45F3">
            <w:pPr>
              <w:pStyle w:val="Standard"/>
              <w:ind w:left="516"/>
              <w:jc w:val="left"/>
              <w:rPr>
                <w:rFonts w:ascii="Meiryo UI" w:eastAsia="Meiryo UI" w:hAnsi="Meiryo UI"/>
                <w:sz w:val="24"/>
              </w:rPr>
            </w:pPr>
            <w:r w:rsidRPr="001F45F3">
              <w:rPr>
                <w:rFonts w:ascii="Meiryo UI" w:eastAsia="Meiryo UI" w:hAnsi="Meiryo UI" w:hint="eastAsia"/>
                <w:sz w:val="24"/>
              </w:rPr>
              <w:t>(5)　印刷製本費</w:t>
            </w:r>
          </w:p>
        </w:tc>
      </w:tr>
      <w:tr w:rsidR="00916D97" w14:paraId="3F539DBB" w14:textId="77777777" w:rsidTr="00424D09">
        <w:tc>
          <w:tcPr>
            <w:tcW w:w="9628" w:type="dxa"/>
            <w:shd w:val="clear" w:color="auto" w:fill="767171" w:themeFill="background2" w:themeFillShade="80"/>
            <w:vAlign w:val="center"/>
          </w:tcPr>
          <w:p w14:paraId="3227E39C" w14:textId="757D13C2" w:rsidR="00916D97" w:rsidRDefault="00E27BDF" w:rsidP="00916D97">
            <w:pPr>
              <w:pStyle w:val="Standard"/>
              <w:jc w:val="left"/>
              <w:rPr>
                <w:rFonts w:ascii="Meiryo UI" w:eastAsia="Meiryo UI" w:hAnsi="Meiryo UI"/>
                <w:sz w:val="24"/>
              </w:rPr>
            </w:pPr>
            <w:r>
              <w:rPr>
                <w:rFonts w:ascii="Meiryo UI" w:eastAsia="Meiryo UI" w:hAnsi="Meiryo UI" w:hint="eastAsia"/>
                <w:b/>
                <w:bCs/>
                <w:color w:val="FFFFFF" w:themeColor="background1"/>
                <w:sz w:val="24"/>
              </w:rPr>
              <w:lastRenderedPageBreak/>
              <w:t>５</w:t>
            </w:r>
            <w:r w:rsidR="00916D97" w:rsidRPr="005D6AD0">
              <w:rPr>
                <w:rFonts w:ascii="Meiryo UI" w:eastAsia="Meiryo UI" w:hAnsi="Meiryo UI" w:hint="eastAsia"/>
                <w:b/>
                <w:bCs/>
                <w:color w:val="FFFFFF" w:themeColor="background1"/>
                <w:sz w:val="24"/>
              </w:rPr>
              <w:t>.</w:t>
            </w:r>
            <w:r w:rsidR="00916D97">
              <w:rPr>
                <w:rFonts w:ascii="Meiryo UI" w:eastAsia="Meiryo UI" w:hAnsi="Meiryo UI" w:hint="eastAsia"/>
                <w:b/>
                <w:bCs/>
                <w:color w:val="FFFFFF" w:themeColor="background1"/>
                <w:sz w:val="24"/>
              </w:rPr>
              <w:t>活動場所</w:t>
            </w:r>
          </w:p>
        </w:tc>
      </w:tr>
      <w:tr w:rsidR="00916D97" w14:paraId="080E1385" w14:textId="77777777" w:rsidTr="00AC7735">
        <w:trPr>
          <w:trHeight w:val="2702"/>
        </w:trPr>
        <w:tc>
          <w:tcPr>
            <w:tcW w:w="9628" w:type="dxa"/>
            <w:vAlign w:val="center"/>
          </w:tcPr>
          <w:p w14:paraId="207CAE03" w14:textId="3BFE455B" w:rsidR="00EE52ED" w:rsidRDefault="00604ED3" w:rsidP="001F45F3">
            <w:pPr>
              <w:pStyle w:val="Standard"/>
              <w:jc w:val="left"/>
              <w:rPr>
                <w:rFonts w:ascii="Meiryo UI" w:eastAsia="Meiryo UI" w:hAnsi="Meiryo UI"/>
                <w:sz w:val="24"/>
              </w:rPr>
            </w:pPr>
            <w:r>
              <w:rPr>
                <w:rFonts w:ascii="Meiryo UI" w:eastAsia="Meiryo UI" w:hAnsi="Meiryo UI" w:hint="eastAsia"/>
                <w:sz w:val="24"/>
              </w:rPr>
              <w:t>(</w:t>
            </w:r>
            <w:r>
              <w:rPr>
                <w:rFonts w:ascii="Meiryo UI" w:eastAsia="Meiryo UI" w:hAnsi="Meiryo UI"/>
                <w:sz w:val="24"/>
              </w:rPr>
              <w:t>1)</w:t>
            </w:r>
            <w:r>
              <w:rPr>
                <w:rFonts w:ascii="Meiryo UI" w:eastAsia="Meiryo UI" w:hAnsi="Meiryo UI" w:hint="eastAsia"/>
                <w:sz w:val="24"/>
              </w:rPr>
              <w:t xml:space="preserve">　釜石市</w:t>
            </w:r>
            <w:r w:rsidR="00EE52ED">
              <w:rPr>
                <w:rFonts w:ascii="Meiryo UI" w:eastAsia="Meiryo UI" w:hAnsi="Meiryo UI" w:hint="eastAsia"/>
                <w:sz w:val="24"/>
              </w:rPr>
              <w:t>内</w:t>
            </w:r>
          </w:p>
          <w:p w14:paraId="2EA3B8E4" w14:textId="696E473B" w:rsidR="008B24A1" w:rsidRPr="00EE52ED" w:rsidRDefault="008B24A1" w:rsidP="00EE52ED">
            <w:pPr>
              <w:pStyle w:val="Standard"/>
              <w:jc w:val="left"/>
              <w:rPr>
                <w:rFonts w:ascii="Meiryo UI" w:eastAsia="Meiryo UI" w:hAnsi="Meiryo UI"/>
                <w:sz w:val="24"/>
              </w:rPr>
            </w:pPr>
            <w:r>
              <w:rPr>
                <w:rFonts w:ascii="Meiryo UI" w:eastAsia="Meiryo UI" w:hAnsi="Meiryo UI" w:hint="eastAsia"/>
                <w:sz w:val="24"/>
              </w:rPr>
              <w:t xml:space="preserve">　　　</w:t>
            </w:r>
          </w:p>
          <w:p w14:paraId="7859076A" w14:textId="77777777" w:rsidR="00604ED3" w:rsidRDefault="00604ED3" w:rsidP="00604ED3">
            <w:pPr>
              <w:pStyle w:val="Standard"/>
              <w:jc w:val="left"/>
              <w:rPr>
                <w:rFonts w:ascii="Meiryo UI" w:eastAsia="Meiryo UI" w:hAnsi="Meiryo UI"/>
                <w:sz w:val="24"/>
              </w:rPr>
            </w:pPr>
            <w:r>
              <w:rPr>
                <w:rFonts w:ascii="Meiryo UI" w:eastAsia="Meiryo UI" w:hAnsi="Meiryo UI" w:hint="eastAsia"/>
                <w:sz w:val="24"/>
              </w:rPr>
              <w:t>(2</w:t>
            </w:r>
            <w:r>
              <w:rPr>
                <w:rFonts w:ascii="Meiryo UI" w:eastAsia="Meiryo UI" w:hAnsi="Meiryo UI"/>
                <w:sz w:val="24"/>
              </w:rPr>
              <w:t xml:space="preserve">)  </w:t>
            </w:r>
            <w:r>
              <w:rPr>
                <w:rFonts w:ascii="Meiryo UI" w:eastAsia="Meiryo UI" w:hAnsi="Meiryo UI" w:hint="eastAsia"/>
                <w:sz w:val="24"/>
              </w:rPr>
              <w:t>任意の活動場所</w:t>
            </w:r>
          </w:p>
          <w:p w14:paraId="0E2A4E64" w14:textId="218B518E" w:rsidR="00604ED3" w:rsidRDefault="00604ED3" w:rsidP="0003612C">
            <w:pPr>
              <w:pStyle w:val="Standard"/>
              <w:ind w:left="840" w:hangingChars="350" w:hanging="840"/>
              <w:jc w:val="left"/>
              <w:rPr>
                <w:rFonts w:ascii="Meiryo UI" w:eastAsia="Meiryo UI" w:hAnsi="Meiryo UI"/>
                <w:sz w:val="24"/>
              </w:rPr>
            </w:pPr>
            <w:r>
              <w:rPr>
                <w:rFonts w:ascii="Meiryo UI" w:eastAsia="Meiryo UI" w:hAnsi="Meiryo UI" w:hint="eastAsia"/>
                <w:sz w:val="24"/>
              </w:rPr>
              <w:t xml:space="preserve">　　　 ※ </w:t>
            </w:r>
            <w:r w:rsidR="00E27BDF">
              <w:rPr>
                <w:rFonts w:ascii="Meiryo UI" w:eastAsia="Meiryo UI" w:hAnsi="Meiryo UI" w:hint="eastAsia"/>
                <w:sz w:val="24"/>
              </w:rPr>
              <w:t>釜石市</w:t>
            </w:r>
            <w:r w:rsidR="001F45F3">
              <w:rPr>
                <w:rFonts w:ascii="Meiryo UI" w:eastAsia="Meiryo UI" w:hAnsi="Meiryo UI" w:hint="eastAsia"/>
                <w:sz w:val="24"/>
              </w:rPr>
              <w:t>事業承継</w:t>
            </w:r>
            <w:r w:rsidR="00E27BDF">
              <w:rPr>
                <w:rFonts w:ascii="Meiryo UI" w:eastAsia="Meiryo UI" w:hAnsi="Meiryo UI" w:hint="eastAsia"/>
                <w:sz w:val="24"/>
              </w:rPr>
              <w:t>コーディネーター</w:t>
            </w:r>
            <w:r w:rsidR="0003612C">
              <w:rPr>
                <w:rFonts w:ascii="Meiryo UI" w:eastAsia="Meiryo UI" w:hAnsi="Meiryo UI" w:hint="eastAsia"/>
                <w:sz w:val="24"/>
              </w:rPr>
              <w:t>としての</w:t>
            </w:r>
            <w:r w:rsidR="008B24A1">
              <w:rPr>
                <w:rFonts w:ascii="Meiryo UI" w:eastAsia="Meiryo UI" w:hAnsi="Meiryo UI" w:hint="eastAsia"/>
                <w:sz w:val="24"/>
              </w:rPr>
              <w:t>委託業務内容に伴</w:t>
            </w:r>
            <w:r w:rsidR="00D21240">
              <w:rPr>
                <w:rFonts w:ascii="Meiryo UI" w:eastAsia="Meiryo UI" w:hAnsi="Meiryo UI" w:hint="eastAsia"/>
                <w:sz w:val="24"/>
              </w:rPr>
              <w:t>う場合にのみ、市外での</w:t>
            </w:r>
            <w:r w:rsidR="008B24A1">
              <w:rPr>
                <w:rFonts w:ascii="Meiryo UI" w:eastAsia="Meiryo UI" w:hAnsi="Meiryo UI" w:hint="eastAsia"/>
                <w:sz w:val="24"/>
              </w:rPr>
              <w:t>活動</w:t>
            </w:r>
            <w:r w:rsidR="00D21240">
              <w:rPr>
                <w:rFonts w:ascii="Meiryo UI" w:eastAsia="Meiryo UI" w:hAnsi="Meiryo UI" w:hint="eastAsia"/>
                <w:sz w:val="24"/>
              </w:rPr>
              <w:t>が</w:t>
            </w:r>
            <w:r w:rsidR="0003612C">
              <w:rPr>
                <w:rFonts w:ascii="Meiryo UI" w:eastAsia="Meiryo UI" w:hAnsi="Meiryo UI" w:hint="eastAsia"/>
                <w:sz w:val="24"/>
              </w:rPr>
              <w:t>可能です。</w:t>
            </w:r>
          </w:p>
        </w:tc>
      </w:tr>
      <w:tr w:rsidR="00916D97" w14:paraId="5EAC0106" w14:textId="77777777" w:rsidTr="00424D09">
        <w:tc>
          <w:tcPr>
            <w:tcW w:w="9628" w:type="dxa"/>
            <w:shd w:val="clear" w:color="auto" w:fill="767171" w:themeFill="background2" w:themeFillShade="80"/>
            <w:vAlign w:val="center"/>
          </w:tcPr>
          <w:p w14:paraId="192C9710" w14:textId="789B7935" w:rsidR="00916D97" w:rsidRDefault="00E27BDF" w:rsidP="00916D97">
            <w:pPr>
              <w:pStyle w:val="Standard"/>
              <w:jc w:val="left"/>
              <w:rPr>
                <w:rFonts w:ascii="Meiryo UI" w:eastAsia="Meiryo UI" w:hAnsi="Meiryo UI"/>
                <w:sz w:val="24"/>
              </w:rPr>
            </w:pPr>
            <w:r>
              <w:rPr>
                <w:rFonts w:ascii="Meiryo UI" w:eastAsia="Meiryo UI" w:hAnsi="Meiryo UI" w:hint="eastAsia"/>
                <w:b/>
                <w:bCs/>
                <w:color w:val="FFFFFF" w:themeColor="background1"/>
                <w:sz w:val="24"/>
              </w:rPr>
              <w:t>６</w:t>
            </w:r>
            <w:r w:rsidR="00916D97" w:rsidRPr="005D6AD0">
              <w:rPr>
                <w:rFonts w:ascii="Meiryo UI" w:eastAsia="Meiryo UI" w:hAnsi="Meiryo UI" w:hint="eastAsia"/>
                <w:b/>
                <w:bCs/>
                <w:color w:val="FFFFFF" w:themeColor="background1"/>
                <w:sz w:val="24"/>
              </w:rPr>
              <w:t>.</w:t>
            </w:r>
            <w:r w:rsidR="00916D97">
              <w:rPr>
                <w:rFonts w:ascii="Meiryo UI" w:eastAsia="Meiryo UI" w:hAnsi="Meiryo UI" w:hint="eastAsia"/>
                <w:b/>
                <w:bCs/>
                <w:color w:val="FFFFFF" w:themeColor="background1"/>
                <w:sz w:val="24"/>
              </w:rPr>
              <w:t>応募要件</w:t>
            </w:r>
          </w:p>
        </w:tc>
      </w:tr>
      <w:tr w:rsidR="00916D97" w14:paraId="0628BB53" w14:textId="77777777" w:rsidTr="001F45F3">
        <w:trPr>
          <w:trHeight w:val="5534"/>
        </w:trPr>
        <w:tc>
          <w:tcPr>
            <w:tcW w:w="9628" w:type="dxa"/>
            <w:vAlign w:val="center"/>
          </w:tcPr>
          <w:p w14:paraId="1F1EE2AC" w14:textId="77777777" w:rsidR="00AC7735" w:rsidRDefault="00AC7735" w:rsidP="00916D97">
            <w:pPr>
              <w:pStyle w:val="Standard"/>
              <w:jc w:val="left"/>
              <w:rPr>
                <w:rFonts w:ascii="Meiryo UI" w:eastAsia="Meiryo UI" w:hAnsi="Meiryo UI"/>
                <w:sz w:val="24"/>
              </w:rPr>
            </w:pPr>
          </w:p>
          <w:p w14:paraId="4A9A52FB" w14:textId="1C590B9A" w:rsidR="00EE52ED" w:rsidRDefault="0003612C" w:rsidP="00916D97">
            <w:pPr>
              <w:pStyle w:val="Standard"/>
              <w:jc w:val="left"/>
              <w:rPr>
                <w:rFonts w:ascii="Meiryo UI" w:eastAsia="Meiryo UI" w:hAnsi="Meiryo UI"/>
                <w:sz w:val="24"/>
              </w:rPr>
            </w:pPr>
            <w:r>
              <w:rPr>
                <w:rFonts w:ascii="Meiryo UI" w:eastAsia="Meiryo UI" w:hAnsi="Meiryo UI" w:hint="eastAsia"/>
                <w:sz w:val="24"/>
              </w:rPr>
              <w:t>以下の条件を全て満たす方に限ります。</w:t>
            </w:r>
          </w:p>
          <w:p w14:paraId="34EA9A77" w14:textId="4843AD59" w:rsidR="001F45F3" w:rsidRPr="001F45F3" w:rsidRDefault="00EA127F" w:rsidP="001F45F3">
            <w:pPr>
              <w:pStyle w:val="Standard"/>
              <w:ind w:left="240" w:hangingChars="100" w:hanging="240"/>
              <w:jc w:val="left"/>
            </w:pPr>
            <w:r>
              <w:rPr>
                <w:rFonts w:ascii="Meiryo UI" w:eastAsia="Meiryo UI" w:hAnsi="Meiryo UI" w:hint="eastAsia"/>
                <w:sz w:val="24"/>
              </w:rPr>
              <w:t>(</w:t>
            </w:r>
            <w:r w:rsidR="001F45F3">
              <w:rPr>
                <w:rFonts w:ascii="Meiryo UI" w:eastAsia="Meiryo UI" w:hAnsi="Meiryo UI" w:hint="eastAsia"/>
                <w:sz w:val="24"/>
              </w:rPr>
              <w:t>1</w:t>
            </w:r>
            <w:r>
              <w:rPr>
                <w:rFonts w:ascii="Meiryo UI" w:eastAsia="Meiryo UI" w:hAnsi="Meiryo UI"/>
                <w:sz w:val="24"/>
              </w:rPr>
              <w:t>)</w:t>
            </w:r>
            <w:r>
              <w:rPr>
                <w:rFonts w:ascii="Meiryo UI" w:eastAsia="Meiryo UI" w:hAnsi="Meiryo UI" w:hint="eastAsia"/>
                <w:sz w:val="24"/>
              </w:rPr>
              <w:t xml:space="preserve">　</w:t>
            </w:r>
            <w:r w:rsidR="001F45F3">
              <w:rPr>
                <w:rFonts w:hint="eastAsia"/>
              </w:rPr>
              <w:t xml:space="preserve"> </w:t>
            </w:r>
            <w:r w:rsidR="001F45F3" w:rsidRPr="001F45F3">
              <w:rPr>
                <w:rFonts w:ascii="Meiryo UI" w:eastAsia="Meiryo UI" w:hAnsi="Meiryo UI" w:hint="eastAsia"/>
                <w:sz w:val="24"/>
              </w:rPr>
              <w:t>公認会計士、弁護士、税理士、中小企業診断士、事業承継士等の資格を有し、又はこれらと同等の能力を有すると認められ、かつ、起業支援、事業承継支援等の実務経験を有する者</w:t>
            </w:r>
          </w:p>
          <w:p w14:paraId="0D3CE6FD" w14:textId="77777777" w:rsidR="00AC7735" w:rsidRDefault="00AC7735" w:rsidP="001F45F3">
            <w:pPr>
              <w:pStyle w:val="Standard"/>
              <w:ind w:left="240" w:hangingChars="100" w:hanging="240"/>
              <w:jc w:val="left"/>
              <w:rPr>
                <w:rFonts w:ascii="Meiryo UI" w:eastAsia="Meiryo UI" w:hAnsi="Meiryo UI"/>
                <w:sz w:val="24"/>
              </w:rPr>
            </w:pPr>
          </w:p>
          <w:p w14:paraId="08DF367E" w14:textId="11EE0A6D" w:rsidR="001F45F3" w:rsidRDefault="001F45F3" w:rsidP="001F45F3">
            <w:pPr>
              <w:pStyle w:val="Standard"/>
              <w:ind w:left="240" w:hangingChars="100" w:hanging="240"/>
              <w:jc w:val="left"/>
              <w:rPr>
                <w:rFonts w:ascii="Meiryo UI" w:eastAsia="Meiryo UI" w:hAnsi="Meiryo UI"/>
                <w:sz w:val="24"/>
              </w:rPr>
            </w:pPr>
            <w:r>
              <w:rPr>
                <w:rFonts w:ascii="Meiryo UI" w:eastAsia="Meiryo UI" w:hAnsi="Meiryo UI" w:hint="eastAsia"/>
                <w:sz w:val="24"/>
              </w:rPr>
              <w:t>(</w:t>
            </w:r>
            <w:r>
              <w:rPr>
                <w:rFonts w:ascii="Meiryo UI" w:eastAsia="Meiryo UI" w:hAnsi="Meiryo UI"/>
                <w:sz w:val="24"/>
              </w:rPr>
              <w:t xml:space="preserve">2)  </w:t>
            </w:r>
            <w:r w:rsidR="00D21240">
              <w:rPr>
                <w:rFonts w:ascii="Meiryo UI" w:eastAsia="Meiryo UI" w:hAnsi="Meiryo UI" w:hint="eastAsia"/>
                <w:sz w:val="24"/>
              </w:rPr>
              <w:t>心身ともに健康で、</w:t>
            </w:r>
            <w:r w:rsidR="00D21240">
              <w:rPr>
                <w:rFonts w:ascii="Meiryo UI" w:eastAsia="Meiryo UI" w:hAnsi="Meiryo UI" w:hint="eastAsia"/>
                <w:sz w:val="24"/>
              </w:rPr>
              <w:t>業務の内容・趣旨を理解し、</w:t>
            </w:r>
            <w:r w:rsidRPr="001F45F3">
              <w:rPr>
                <w:rFonts w:ascii="Meiryo UI" w:eastAsia="Meiryo UI" w:hAnsi="Meiryo UI" w:hint="eastAsia"/>
                <w:sz w:val="24"/>
              </w:rPr>
              <w:t>市の条例その他の規定等を踏まえつつ、専門的知見や能力を最大限に活かしながら取り組むことができる者</w:t>
            </w:r>
          </w:p>
          <w:p w14:paraId="22F664E5" w14:textId="77777777" w:rsidR="00AC7735" w:rsidRDefault="00AC7735" w:rsidP="00916D97">
            <w:pPr>
              <w:pStyle w:val="Standard"/>
              <w:jc w:val="left"/>
              <w:rPr>
                <w:rFonts w:ascii="Meiryo UI" w:eastAsia="Meiryo UI" w:hAnsi="Meiryo UI"/>
                <w:sz w:val="24"/>
              </w:rPr>
            </w:pPr>
          </w:p>
          <w:p w14:paraId="4214B1BD" w14:textId="475B8890" w:rsidR="001F45F3" w:rsidRPr="001F45F3" w:rsidRDefault="00D21240" w:rsidP="001F45F3">
            <w:pPr>
              <w:pStyle w:val="Standard"/>
              <w:jc w:val="left"/>
              <w:rPr>
                <w:rFonts w:ascii="Meiryo UI" w:eastAsia="Meiryo UI" w:hAnsi="Meiryo UI"/>
                <w:sz w:val="24"/>
              </w:rPr>
            </w:pPr>
            <w:r>
              <w:rPr>
                <w:rFonts w:ascii="Meiryo UI" w:eastAsia="Meiryo UI" w:hAnsi="Meiryo UI" w:hint="eastAsia"/>
                <w:sz w:val="24"/>
              </w:rPr>
              <w:t>(3</w:t>
            </w:r>
            <w:r w:rsidR="001F45F3" w:rsidRPr="001F45F3">
              <w:rPr>
                <w:rFonts w:ascii="Meiryo UI" w:eastAsia="Meiryo UI" w:hAnsi="Meiryo UI" w:hint="eastAsia"/>
                <w:sz w:val="24"/>
              </w:rPr>
              <w:t>)　次に掲げる事項のいずれにも該当しない者</w:t>
            </w:r>
          </w:p>
          <w:p w14:paraId="2EF37D06" w14:textId="77777777" w:rsidR="001F45F3" w:rsidRPr="001F45F3" w:rsidRDefault="001F45F3" w:rsidP="001F45F3">
            <w:pPr>
              <w:pStyle w:val="Standard"/>
              <w:ind w:firstLineChars="100" w:firstLine="240"/>
              <w:jc w:val="left"/>
              <w:rPr>
                <w:rFonts w:ascii="Meiryo UI" w:eastAsia="Meiryo UI" w:hAnsi="Meiryo UI"/>
                <w:sz w:val="24"/>
              </w:rPr>
            </w:pPr>
            <w:r w:rsidRPr="001F45F3">
              <w:rPr>
                <w:rFonts w:ascii="Meiryo UI" w:eastAsia="Meiryo UI" w:hAnsi="Meiryo UI" w:hint="eastAsia"/>
                <w:sz w:val="24"/>
              </w:rPr>
              <w:t>ア　成年被後見人又は被保佐人</w:t>
            </w:r>
          </w:p>
          <w:p w14:paraId="7485217E" w14:textId="6C035175" w:rsidR="00FD6A0A" w:rsidRDefault="001F45F3" w:rsidP="001F45F3">
            <w:pPr>
              <w:pStyle w:val="Standard"/>
              <w:ind w:firstLineChars="100" w:firstLine="240"/>
              <w:jc w:val="left"/>
              <w:rPr>
                <w:rFonts w:ascii="Meiryo UI" w:eastAsia="Meiryo UI" w:hAnsi="Meiryo UI"/>
                <w:sz w:val="24"/>
              </w:rPr>
            </w:pPr>
            <w:r w:rsidRPr="001F45F3">
              <w:rPr>
                <w:rFonts w:ascii="Meiryo UI" w:eastAsia="Meiryo UI" w:hAnsi="Meiryo UI" w:hint="eastAsia"/>
                <w:sz w:val="24"/>
              </w:rPr>
              <w:t>イ　禁固以上の刑に処せられ、その執行を終わるまで又はその執行を受けることがなくなるまでの者</w:t>
            </w:r>
          </w:p>
          <w:p w14:paraId="71965630" w14:textId="77777777" w:rsidR="00AC7735" w:rsidRDefault="00AC7735" w:rsidP="00916D97">
            <w:pPr>
              <w:pStyle w:val="Standard"/>
              <w:jc w:val="left"/>
              <w:rPr>
                <w:rFonts w:ascii="Meiryo UI" w:eastAsia="Meiryo UI" w:hAnsi="Meiryo UI"/>
                <w:sz w:val="24"/>
              </w:rPr>
            </w:pPr>
          </w:p>
          <w:p w14:paraId="727FBCC0" w14:textId="7F92C452" w:rsidR="0003612C" w:rsidRDefault="0003612C" w:rsidP="00916D97">
            <w:pPr>
              <w:pStyle w:val="Standard"/>
              <w:jc w:val="left"/>
              <w:rPr>
                <w:rFonts w:ascii="Meiryo UI" w:eastAsia="Meiryo UI" w:hAnsi="Meiryo UI"/>
                <w:sz w:val="24"/>
              </w:rPr>
            </w:pPr>
            <w:r>
              <w:rPr>
                <w:rFonts w:ascii="Meiryo UI" w:eastAsia="Meiryo UI" w:hAnsi="Meiryo UI" w:hint="eastAsia"/>
                <w:sz w:val="24"/>
              </w:rPr>
              <w:t>(</w:t>
            </w:r>
            <w:r w:rsidR="00D21240">
              <w:rPr>
                <w:rFonts w:ascii="Meiryo UI" w:eastAsia="Meiryo UI" w:hAnsi="Meiryo UI" w:hint="eastAsia"/>
                <w:sz w:val="24"/>
              </w:rPr>
              <w:t>4</w:t>
            </w:r>
            <w:r>
              <w:rPr>
                <w:rFonts w:ascii="Meiryo UI" w:eastAsia="Meiryo UI" w:hAnsi="Meiryo UI"/>
                <w:sz w:val="24"/>
              </w:rPr>
              <w:t>)</w:t>
            </w:r>
            <w:r>
              <w:rPr>
                <w:rFonts w:ascii="Meiryo UI" w:eastAsia="Meiryo UI" w:hAnsi="Meiryo UI" w:hint="eastAsia"/>
                <w:sz w:val="24"/>
              </w:rPr>
              <w:t xml:space="preserve">　</w:t>
            </w:r>
            <w:r w:rsidR="00A724AE">
              <w:rPr>
                <w:rFonts w:ascii="Meiryo UI" w:eastAsia="Meiryo UI" w:hAnsi="Meiryo UI" w:hint="eastAsia"/>
                <w:sz w:val="24"/>
              </w:rPr>
              <w:t>個人事業主として開業している</w:t>
            </w:r>
            <w:r w:rsidR="00C53FA6">
              <w:rPr>
                <w:rFonts w:ascii="Meiryo UI" w:eastAsia="Meiryo UI" w:hAnsi="Meiryo UI" w:hint="eastAsia"/>
                <w:sz w:val="24"/>
              </w:rPr>
              <w:t>方</w:t>
            </w:r>
          </w:p>
          <w:p w14:paraId="0838CD4D" w14:textId="74761E92" w:rsidR="00AC7735" w:rsidRPr="0003612C" w:rsidRDefault="00AC7735" w:rsidP="00916D97">
            <w:pPr>
              <w:pStyle w:val="Standard"/>
              <w:jc w:val="left"/>
              <w:rPr>
                <w:rFonts w:ascii="Meiryo UI" w:eastAsia="Meiryo UI" w:hAnsi="Meiryo UI"/>
                <w:sz w:val="24"/>
              </w:rPr>
            </w:pPr>
          </w:p>
        </w:tc>
      </w:tr>
      <w:tr w:rsidR="00916D97" w14:paraId="2BC8A952" w14:textId="77777777" w:rsidTr="00424D09">
        <w:tc>
          <w:tcPr>
            <w:tcW w:w="9628" w:type="dxa"/>
            <w:shd w:val="clear" w:color="auto" w:fill="767171" w:themeFill="background2" w:themeFillShade="80"/>
            <w:vAlign w:val="center"/>
          </w:tcPr>
          <w:p w14:paraId="557CB215" w14:textId="12A26F86" w:rsidR="00916D97" w:rsidRPr="00EC2C4F" w:rsidRDefault="00E27BDF" w:rsidP="00916D97">
            <w:pPr>
              <w:pStyle w:val="Standard"/>
              <w:jc w:val="left"/>
              <w:rPr>
                <w:rFonts w:ascii="Meiryo UI" w:eastAsia="Meiryo UI" w:hAnsi="Meiryo UI"/>
                <w:b/>
                <w:bCs/>
                <w:color w:val="FFFFFF" w:themeColor="background1"/>
                <w:sz w:val="24"/>
              </w:rPr>
            </w:pPr>
            <w:r>
              <w:rPr>
                <w:rFonts w:ascii="Meiryo UI" w:eastAsia="Meiryo UI" w:hAnsi="Meiryo UI" w:hint="eastAsia"/>
                <w:b/>
                <w:bCs/>
                <w:color w:val="FFFFFF" w:themeColor="background1"/>
                <w:sz w:val="24"/>
              </w:rPr>
              <w:t>７</w:t>
            </w:r>
            <w:r w:rsidR="00916D97" w:rsidRPr="005D6AD0">
              <w:rPr>
                <w:rFonts w:ascii="Meiryo UI" w:eastAsia="Meiryo UI" w:hAnsi="Meiryo UI" w:hint="eastAsia"/>
                <w:b/>
                <w:bCs/>
                <w:color w:val="FFFFFF" w:themeColor="background1"/>
                <w:sz w:val="24"/>
              </w:rPr>
              <w:t>.</w:t>
            </w:r>
            <w:r w:rsidR="00916D97">
              <w:rPr>
                <w:rFonts w:ascii="Meiryo UI" w:eastAsia="Meiryo UI" w:hAnsi="Meiryo UI" w:hint="eastAsia"/>
                <w:b/>
                <w:bCs/>
                <w:color w:val="FFFFFF" w:themeColor="background1"/>
                <w:sz w:val="24"/>
              </w:rPr>
              <w:t>応募方法</w:t>
            </w:r>
          </w:p>
        </w:tc>
      </w:tr>
      <w:tr w:rsidR="00916D97" w14:paraId="66A7FDB6" w14:textId="77777777" w:rsidTr="00D21240">
        <w:trPr>
          <w:trHeight w:val="4673"/>
        </w:trPr>
        <w:tc>
          <w:tcPr>
            <w:tcW w:w="9628" w:type="dxa"/>
            <w:vAlign w:val="center"/>
          </w:tcPr>
          <w:p w14:paraId="2FA5BB45" w14:textId="7A5F3A87" w:rsidR="00916D97" w:rsidRDefault="00ED332B" w:rsidP="00916D97">
            <w:pPr>
              <w:pStyle w:val="Standard"/>
              <w:jc w:val="left"/>
              <w:rPr>
                <w:rFonts w:ascii="Meiryo UI" w:eastAsia="Meiryo UI" w:hAnsi="Meiryo UI"/>
                <w:sz w:val="24"/>
              </w:rPr>
            </w:pPr>
            <w:r>
              <w:rPr>
                <w:rFonts w:ascii="Meiryo UI" w:eastAsia="Meiryo UI" w:hAnsi="Meiryo UI" w:hint="eastAsia"/>
                <w:sz w:val="24"/>
              </w:rPr>
              <w:t>(</w:t>
            </w:r>
            <w:r>
              <w:rPr>
                <w:rFonts w:ascii="Meiryo UI" w:eastAsia="Meiryo UI" w:hAnsi="Meiryo UI"/>
                <w:sz w:val="24"/>
              </w:rPr>
              <w:t>1)</w:t>
            </w:r>
            <w:r>
              <w:rPr>
                <w:rFonts w:ascii="Meiryo UI" w:eastAsia="Meiryo UI" w:hAnsi="Meiryo UI" w:hint="eastAsia"/>
                <w:sz w:val="24"/>
              </w:rPr>
              <w:t xml:space="preserve">　提出書類</w:t>
            </w:r>
          </w:p>
          <w:p w14:paraId="32555989" w14:textId="0600BD38" w:rsidR="00ED332B" w:rsidRDefault="00ED332B" w:rsidP="00916D97">
            <w:pPr>
              <w:pStyle w:val="Standard"/>
              <w:jc w:val="left"/>
              <w:rPr>
                <w:rFonts w:ascii="Meiryo UI" w:eastAsia="Meiryo UI" w:hAnsi="Meiryo UI"/>
                <w:sz w:val="24"/>
              </w:rPr>
            </w:pPr>
            <w:r>
              <w:rPr>
                <w:rFonts w:ascii="Meiryo UI" w:eastAsia="Meiryo UI" w:hAnsi="Meiryo UI" w:hint="eastAsia"/>
                <w:sz w:val="24"/>
              </w:rPr>
              <w:t xml:space="preserve">　　①　応募用紙</w:t>
            </w:r>
          </w:p>
          <w:p w14:paraId="1511B950" w14:textId="77777777" w:rsidR="00ED332B" w:rsidRDefault="00ED332B" w:rsidP="00916D97">
            <w:pPr>
              <w:pStyle w:val="Standard"/>
              <w:jc w:val="left"/>
              <w:rPr>
                <w:rFonts w:ascii="Meiryo UI" w:eastAsia="Meiryo UI" w:hAnsi="Meiryo UI"/>
                <w:sz w:val="24"/>
              </w:rPr>
            </w:pPr>
            <w:r>
              <w:rPr>
                <w:rFonts w:ascii="Meiryo UI" w:eastAsia="Meiryo UI" w:hAnsi="Meiryo UI" w:hint="eastAsia"/>
                <w:sz w:val="24"/>
              </w:rPr>
              <w:t xml:space="preserve">　　②　</w:t>
            </w:r>
            <w:r w:rsidR="002A3408">
              <w:rPr>
                <w:rFonts w:ascii="Meiryo UI" w:eastAsia="Meiryo UI" w:hAnsi="Meiryo UI" w:hint="eastAsia"/>
                <w:sz w:val="24"/>
              </w:rPr>
              <w:t>職務経歴書（任意様式）</w:t>
            </w:r>
          </w:p>
          <w:p w14:paraId="28044927" w14:textId="77777777" w:rsidR="002A3408" w:rsidRDefault="002A3408" w:rsidP="00916D97">
            <w:pPr>
              <w:pStyle w:val="Standard"/>
              <w:jc w:val="left"/>
              <w:rPr>
                <w:rFonts w:ascii="Meiryo UI" w:eastAsia="Meiryo UI" w:hAnsi="Meiryo UI"/>
                <w:sz w:val="24"/>
              </w:rPr>
            </w:pPr>
            <w:r>
              <w:rPr>
                <w:rFonts w:ascii="Meiryo UI" w:eastAsia="Meiryo UI" w:hAnsi="Meiryo UI" w:hint="eastAsia"/>
                <w:sz w:val="24"/>
              </w:rPr>
              <w:t xml:space="preserve">　　③　個人事業主として事業を営んでいることを証明する書類(個人事業開業届出済証明書等)</w:t>
            </w:r>
          </w:p>
          <w:p w14:paraId="5B24CA65" w14:textId="77777777" w:rsidR="00D21240" w:rsidRDefault="001F45F3" w:rsidP="00916D97">
            <w:pPr>
              <w:pStyle w:val="Standard"/>
              <w:jc w:val="left"/>
              <w:rPr>
                <w:rFonts w:ascii="Meiryo UI" w:eastAsia="Meiryo UI" w:hAnsi="Meiryo UI"/>
                <w:sz w:val="24"/>
              </w:rPr>
            </w:pPr>
            <w:r>
              <w:rPr>
                <w:rFonts w:ascii="Meiryo UI" w:eastAsia="Meiryo UI" w:hAnsi="Meiryo UI" w:hint="eastAsia"/>
                <w:sz w:val="24"/>
              </w:rPr>
              <w:t xml:space="preserve">　　④　</w:t>
            </w:r>
            <w:r w:rsidRPr="001F45F3">
              <w:rPr>
                <w:rFonts w:ascii="Meiryo UI" w:eastAsia="Meiryo UI" w:hAnsi="Meiryo UI" w:hint="eastAsia"/>
                <w:sz w:val="24"/>
              </w:rPr>
              <w:t>公認会計士、弁護士、税理士、中小企業診断士、事業承継士等の資格を有し</w:t>
            </w:r>
            <w:r>
              <w:rPr>
                <w:rFonts w:ascii="Meiryo UI" w:eastAsia="Meiryo UI" w:hAnsi="Meiryo UI" w:hint="eastAsia"/>
                <w:sz w:val="24"/>
              </w:rPr>
              <w:t>ている</w:t>
            </w:r>
            <w:r w:rsidR="00D21240">
              <w:rPr>
                <w:rFonts w:ascii="Meiryo UI" w:eastAsia="Meiryo UI" w:hAnsi="Meiryo UI" w:hint="eastAsia"/>
                <w:sz w:val="24"/>
              </w:rPr>
              <w:t>場</w:t>
            </w:r>
          </w:p>
          <w:p w14:paraId="3EB21102" w14:textId="18F66A42" w:rsidR="002A3408" w:rsidRDefault="00D21240" w:rsidP="00D21240">
            <w:pPr>
              <w:pStyle w:val="Standard"/>
              <w:ind w:firstLineChars="200" w:firstLine="480"/>
              <w:jc w:val="left"/>
              <w:rPr>
                <w:rFonts w:ascii="Meiryo UI" w:eastAsia="Meiryo UI" w:hAnsi="Meiryo UI"/>
                <w:sz w:val="24"/>
              </w:rPr>
            </w:pPr>
            <w:r>
              <w:rPr>
                <w:rFonts w:ascii="Meiryo UI" w:eastAsia="Meiryo UI" w:hAnsi="Meiryo UI" w:hint="eastAsia"/>
                <w:sz w:val="24"/>
              </w:rPr>
              <w:t>合は、これを</w:t>
            </w:r>
            <w:r w:rsidR="001F45F3">
              <w:rPr>
                <w:rFonts w:ascii="Meiryo UI" w:eastAsia="Meiryo UI" w:hAnsi="Meiryo UI" w:hint="eastAsia"/>
                <w:sz w:val="24"/>
              </w:rPr>
              <w:t>証明する書類</w:t>
            </w:r>
            <w:r w:rsidR="00987672">
              <w:rPr>
                <w:rFonts w:ascii="Meiryo UI" w:eastAsia="Meiryo UI" w:hAnsi="Meiryo UI" w:hint="eastAsia"/>
                <w:sz w:val="24"/>
              </w:rPr>
              <w:t xml:space="preserve"> ※資格を有していない場合は提出不要です。</w:t>
            </w:r>
          </w:p>
          <w:p w14:paraId="599A31F6" w14:textId="77777777" w:rsidR="00AC7735" w:rsidRDefault="00AC7735" w:rsidP="001F45F3">
            <w:pPr>
              <w:pStyle w:val="Standard"/>
              <w:ind w:firstLineChars="200" w:firstLine="480"/>
              <w:jc w:val="left"/>
              <w:rPr>
                <w:rFonts w:ascii="Meiryo UI" w:eastAsia="Meiryo UI" w:hAnsi="Meiryo UI"/>
                <w:sz w:val="24"/>
              </w:rPr>
            </w:pPr>
          </w:p>
          <w:p w14:paraId="58C3672C" w14:textId="77777777" w:rsidR="002A3408" w:rsidRDefault="002A3408" w:rsidP="00916D97">
            <w:pPr>
              <w:pStyle w:val="Standard"/>
              <w:jc w:val="left"/>
              <w:rPr>
                <w:rFonts w:ascii="Meiryo UI" w:eastAsia="Meiryo UI" w:hAnsi="Meiryo UI"/>
                <w:sz w:val="24"/>
              </w:rPr>
            </w:pPr>
            <w:r>
              <w:rPr>
                <w:rFonts w:ascii="Meiryo UI" w:eastAsia="Meiryo UI" w:hAnsi="Meiryo UI" w:hint="eastAsia"/>
                <w:sz w:val="24"/>
              </w:rPr>
              <w:t>(</w:t>
            </w:r>
            <w:r>
              <w:rPr>
                <w:rFonts w:ascii="Meiryo UI" w:eastAsia="Meiryo UI" w:hAnsi="Meiryo UI"/>
                <w:sz w:val="24"/>
              </w:rPr>
              <w:t>2)</w:t>
            </w:r>
            <w:r>
              <w:rPr>
                <w:rFonts w:ascii="Meiryo UI" w:eastAsia="Meiryo UI" w:hAnsi="Meiryo UI" w:hint="eastAsia"/>
                <w:sz w:val="24"/>
              </w:rPr>
              <w:t xml:space="preserve">　提出方法</w:t>
            </w:r>
          </w:p>
          <w:p w14:paraId="7E9BF665" w14:textId="6C6F647B" w:rsidR="002A3408" w:rsidRDefault="002A3408" w:rsidP="00916D97">
            <w:pPr>
              <w:pStyle w:val="Standard"/>
              <w:jc w:val="left"/>
              <w:rPr>
                <w:rFonts w:ascii="Meiryo UI" w:eastAsia="Meiryo UI" w:hAnsi="Meiryo UI"/>
                <w:sz w:val="24"/>
              </w:rPr>
            </w:pPr>
            <w:r>
              <w:rPr>
                <w:rFonts w:ascii="Meiryo UI" w:eastAsia="Meiryo UI" w:hAnsi="Meiryo UI" w:hint="eastAsia"/>
                <w:sz w:val="24"/>
              </w:rPr>
              <w:t xml:space="preserve">　「1</w:t>
            </w:r>
            <w:r w:rsidR="00E27BDF">
              <w:rPr>
                <w:rFonts w:ascii="Meiryo UI" w:eastAsia="Meiryo UI" w:hAnsi="Meiryo UI" w:hint="eastAsia"/>
                <w:sz w:val="24"/>
              </w:rPr>
              <w:t>0</w:t>
            </w:r>
            <w:r>
              <w:rPr>
                <w:rFonts w:ascii="Meiryo UI" w:eastAsia="Meiryo UI" w:hAnsi="Meiryo UI" w:hint="eastAsia"/>
                <w:sz w:val="24"/>
              </w:rPr>
              <w:t>.問い合わせ・応募先」あてに郵送又は窓口持参、メール添付のいずれかで提出。</w:t>
            </w:r>
          </w:p>
          <w:p w14:paraId="1196F0FE" w14:textId="36552285" w:rsidR="002A3408" w:rsidRDefault="002A3408" w:rsidP="00916D97">
            <w:pPr>
              <w:pStyle w:val="Standard"/>
              <w:jc w:val="left"/>
              <w:rPr>
                <w:rFonts w:ascii="Meiryo UI" w:eastAsia="Meiryo UI" w:hAnsi="Meiryo UI"/>
                <w:sz w:val="24"/>
              </w:rPr>
            </w:pPr>
            <w:r>
              <w:rPr>
                <w:rFonts w:ascii="Meiryo UI" w:eastAsia="Meiryo UI" w:hAnsi="Meiryo UI" w:hint="eastAsia"/>
                <w:sz w:val="24"/>
              </w:rPr>
              <w:t xml:space="preserve">　※郵送の場合は、封筒に「</w:t>
            </w:r>
            <w:r w:rsidR="00E27BDF">
              <w:rPr>
                <w:rFonts w:ascii="Meiryo UI" w:eastAsia="Meiryo UI" w:hAnsi="Meiryo UI" w:hint="eastAsia"/>
                <w:sz w:val="24"/>
              </w:rPr>
              <w:t>釜石市</w:t>
            </w:r>
            <w:r w:rsidR="001F45F3">
              <w:rPr>
                <w:rFonts w:ascii="Meiryo UI" w:eastAsia="Meiryo UI" w:hAnsi="Meiryo UI" w:hint="eastAsia"/>
                <w:sz w:val="24"/>
              </w:rPr>
              <w:t>事業承継</w:t>
            </w:r>
            <w:r w:rsidR="00E27BDF">
              <w:rPr>
                <w:rFonts w:ascii="Meiryo UI" w:eastAsia="Meiryo UI" w:hAnsi="Meiryo UI" w:hint="eastAsia"/>
                <w:sz w:val="24"/>
              </w:rPr>
              <w:t>コーディネーター</w:t>
            </w:r>
            <w:r>
              <w:rPr>
                <w:rFonts w:ascii="Meiryo UI" w:eastAsia="Meiryo UI" w:hAnsi="Meiryo UI" w:hint="eastAsia"/>
                <w:sz w:val="24"/>
              </w:rPr>
              <w:t>応募書類在中」とご記載ください。</w:t>
            </w:r>
          </w:p>
        </w:tc>
      </w:tr>
      <w:tr w:rsidR="00916D97" w14:paraId="191D32BA" w14:textId="77777777" w:rsidTr="00424D09">
        <w:tc>
          <w:tcPr>
            <w:tcW w:w="9628" w:type="dxa"/>
            <w:shd w:val="clear" w:color="auto" w:fill="767171" w:themeFill="background2" w:themeFillShade="80"/>
            <w:vAlign w:val="center"/>
          </w:tcPr>
          <w:p w14:paraId="0C40482A" w14:textId="6041ED39" w:rsidR="00916D97" w:rsidRDefault="00E27BDF" w:rsidP="00916D97">
            <w:pPr>
              <w:pStyle w:val="Standard"/>
              <w:jc w:val="left"/>
              <w:rPr>
                <w:rFonts w:ascii="Meiryo UI" w:eastAsia="Meiryo UI" w:hAnsi="Meiryo UI"/>
                <w:sz w:val="24"/>
              </w:rPr>
            </w:pPr>
            <w:r>
              <w:rPr>
                <w:rFonts w:ascii="Meiryo UI" w:eastAsia="Meiryo UI" w:hAnsi="Meiryo UI" w:hint="eastAsia"/>
                <w:b/>
                <w:bCs/>
                <w:color w:val="FFFFFF" w:themeColor="background1"/>
                <w:sz w:val="24"/>
              </w:rPr>
              <w:t>８</w:t>
            </w:r>
            <w:r w:rsidR="00916D97" w:rsidRPr="005D6AD0">
              <w:rPr>
                <w:rFonts w:ascii="Meiryo UI" w:eastAsia="Meiryo UI" w:hAnsi="Meiryo UI" w:hint="eastAsia"/>
                <w:b/>
                <w:bCs/>
                <w:color w:val="FFFFFF" w:themeColor="background1"/>
                <w:sz w:val="24"/>
              </w:rPr>
              <w:t>.</w:t>
            </w:r>
            <w:r w:rsidR="00916D97">
              <w:rPr>
                <w:rFonts w:ascii="Meiryo UI" w:eastAsia="Meiryo UI" w:hAnsi="Meiryo UI" w:hint="eastAsia"/>
                <w:b/>
                <w:bCs/>
                <w:color w:val="FFFFFF" w:themeColor="background1"/>
                <w:sz w:val="24"/>
              </w:rPr>
              <w:t>応募書類の提出締切日</w:t>
            </w:r>
          </w:p>
        </w:tc>
      </w:tr>
      <w:tr w:rsidR="00916D97" w14:paraId="1FB4C711" w14:textId="77777777" w:rsidTr="00E27BDF">
        <w:trPr>
          <w:trHeight w:val="1845"/>
        </w:trPr>
        <w:tc>
          <w:tcPr>
            <w:tcW w:w="9628" w:type="dxa"/>
            <w:vAlign w:val="center"/>
          </w:tcPr>
          <w:p w14:paraId="3BC15712" w14:textId="462BDD8A" w:rsidR="00916D97" w:rsidRDefault="002A3408" w:rsidP="00424D09">
            <w:pPr>
              <w:pStyle w:val="Standard"/>
              <w:jc w:val="left"/>
              <w:rPr>
                <w:rFonts w:ascii="Meiryo UI" w:eastAsia="Meiryo UI" w:hAnsi="Meiryo UI"/>
                <w:sz w:val="24"/>
              </w:rPr>
            </w:pPr>
            <w:r>
              <w:rPr>
                <w:rFonts w:ascii="Meiryo UI" w:eastAsia="Meiryo UI" w:hAnsi="Meiryo UI" w:hint="eastAsia"/>
                <w:sz w:val="24"/>
              </w:rPr>
              <w:t>令和</w:t>
            </w:r>
            <w:r w:rsidR="001F45F3">
              <w:rPr>
                <w:rFonts w:ascii="Meiryo UI" w:eastAsia="Meiryo UI" w:hAnsi="Meiryo UI" w:hint="eastAsia"/>
                <w:sz w:val="24"/>
              </w:rPr>
              <w:t>7</w:t>
            </w:r>
            <w:r>
              <w:rPr>
                <w:rFonts w:ascii="Meiryo UI" w:eastAsia="Meiryo UI" w:hAnsi="Meiryo UI" w:hint="eastAsia"/>
                <w:sz w:val="24"/>
              </w:rPr>
              <w:t>年</w:t>
            </w:r>
            <w:r w:rsidR="001F45F3">
              <w:rPr>
                <w:rFonts w:ascii="Meiryo UI" w:eastAsia="Meiryo UI" w:hAnsi="Meiryo UI" w:hint="eastAsia"/>
                <w:sz w:val="24"/>
              </w:rPr>
              <w:t>5</w:t>
            </w:r>
            <w:r>
              <w:rPr>
                <w:rFonts w:ascii="Meiryo UI" w:eastAsia="Meiryo UI" w:hAnsi="Meiryo UI" w:hint="eastAsia"/>
                <w:sz w:val="24"/>
              </w:rPr>
              <w:t>月2</w:t>
            </w:r>
            <w:r w:rsidR="00D21240">
              <w:rPr>
                <w:rFonts w:ascii="Meiryo UI" w:eastAsia="Meiryo UI" w:hAnsi="Meiryo UI" w:hint="eastAsia"/>
                <w:sz w:val="24"/>
              </w:rPr>
              <w:t>0</w:t>
            </w:r>
            <w:r>
              <w:rPr>
                <w:rFonts w:ascii="Meiryo UI" w:eastAsia="Meiryo UI" w:hAnsi="Meiryo UI" w:hint="eastAsia"/>
                <w:sz w:val="24"/>
              </w:rPr>
              <w:t>日（</w:t>
            </w:r>
            <w:r w:rsidR="00D21240">
              <w:rPr>
                <w:rFonts w:ascii="Meiryo UI" w:eastAsia="Meiryo UI" w:hAnsi="Meiryo UI" w:hint="eastAsia"/>
                <w:sz w:val="24"/>
              </w:rPr>
              <w:t>火</w:t>
            </w:r>
            <w:r>
              <w:rPr>
                <w:rFonts w:ascii="Meiryo UI" w:eastAsia="Meiryo UI" w:hAnsi="Meiryo UI" w:hint="eastAsia"/>
                <w:sz w:val="24"/>
              </w:rPr>
              <w:t>）17時（必着）</w:t>
            </w:r>
          </w:p>
          <w:p w14:paraId="2B05FC82" w14:textId="48B0223C" w:rsidR="00424D09" w:rsidRPr="00424D09" w:rsidRDefault="002A3408" w:rsidP="00916D97">
            <w:pPr>
              <w:pStyle w:val="Standard"/>
              <w:jc w:val="left"/>
              <w:rPr>
                <w:rFonts w:ascii="Meiryo UI" w:eastAsia="Meiryo UI" w:hAnsi="Meiryo UI"/>
                <w:sz w:val="24"/>
              </w:rPr>
            </w:pPr>
            <w:r>
              <w:rPr>
                <w:rFonts w:ascii="Meiryo UI" w:eastAsia="Meiryo UI" w:hAnsi="Meiryo UI" w:hint="eastAsia"/>
                <w:sz w:val="24"/>
              </w:rPr>
              <w:t>※応募状況によっては、期限前に受付を締め切る可能性もありますので、ご了承ください。</w:t>
            </w:r>
          </w:p>
        </w:tc>
      </w:tr>
      <w:tr w:rsidR="00916D97" w14:paraId="511102E4" w14:textId="77777777" w:rsidTr="00424D09">
        <w:tc>
          <w:tcPr>
            <w:tcW w:w="9628" w:type="dxa"/>
            <w:shd w:val="clear" w:color="auto" w:fill="767171" w:themeFill="background2" w:themeFillShade="80"/>
            <w:vAlign w:val="center"/>
          </w:tcPr>
          <w:p w14:paraId="0945AD2B" w14:textId="53A326B9" w:rsidR="00916D97" w:rsidRDefault="00E27BDF" w:rsidP="00916D97">
            <w:pPr>
              <w:pStyle w:val="Standard"/>
              <w:jc w:val="left"/>
              <w:rPr>
                <w:rFonts w:ascii="Meiryo UI" w:eastAsia="Meiryo UI" w:hAnsi="Meiryo UI"/>
                <w:sz w:val="24"/>
              </w:rPr>
            </w:pPr>
            <w:r>
              <w:rPr>
                <w:rFonts w:ascii="Meiryo UI" w:eastAsia="Meiryo UI" w:hAnsi="Meiryo UI" w:hint="eastAsia"/>
                <w:b/>
                <w:bCs/>
                <w:color w:val="FFFFFF" w:themeColor="background1"/>
                <w:sz w:val="24"/>
              </w:rPr>
              <w:t>９</w:t>
            </w:r>
            <w:r w:rsidR="00916D97" w:rsidRPr="005D6AD0">
              <w:rPr>
                <w:rFonts w:ascii="Meiryo UI" w:eastAsia="Meiryo UI" w:hAnsi="Meiryo UI" w:hint="eastAsia"/>
                <w:b/>
                <w:bCs/>
                <w:color w:val="FFFFFF" w:themeColor="background1"/>
                <w:sz w:val="24"/>
              </w:rPr>
              <w:t>.</w:t>
            </w:r>
            <w:r w:rsidR="00916D97">
              <w:rPr>
                <w:rFonts w:ascii="Meiryo UI" w:eastAsia="Meiryo UI" w:hAnsi="Meiryo UI" w:hint="eastAsia"/>
                <w:b/>
                <w:bCs/>
                <w:color w:val="FFFFFF" w:themeColor="background1"/>
                <w:sz w:val="24"/>
              </w:rPr>
              <w:t>選考方法</w:t>
            </w:r>
          </w:p>
        </w:tc>
      </w:tr>
      <w:tr w:rsidR="00916D97" w14:paraId="44EA7F20" w14:textId="77777777" w:rsidTr="00AC7735">
        <w:trPr>
          <w:trHeight w:val="4703"/>
        </w:trPr>
        <w:tc>
          <w:tcPr>
            <w:tcW w:w="9628" w:type="dxa"/>
            <w:vAlign w:val="center"/>
          </w:tcPr>
          <w:p w14:paraId="4D72FC2F" w14:textId="1E8F7BEC" w:rsidR="00916D97" w:rsidRDefault="002A3408" w:rsidP="00916D97">
            <w:pPr>
              <w:pStyle w:val="Standard"/>
              <w:jc w:val="left"/>
              <w:rPr>
                <w:rFonts w:ascii="Meiryo UI" w:eastAsia="Meiryo UI" w:hAnsi="Meiryo UI"/>
                <w:sz w:val="24"/>
              </w:rPr>
            </w:pPr>
            <w:r>
              <w:rPr>
                <w:rFonts w:ascii="Meiryo UI" w:eastAsia="Meiryo UI" w:hAnsi="Meiryo UI" w:hint="eastAsia"/>
                <w:sz w:val="24"/>
              </w:rPr>
              <w:t>(</w:t>
            </w:r>
            <w:r>
              <w:rPr>
                <w:rFonts w:ascii="Meiryo UI" w:eastAsia="Meiryo UI" w:hAnsi="Meiryo UI"/>
                <w:sz w:val="24"/>
              </w:rPr>
              <w:t>1)</w:t>
            </w:r>
            <w:r>
              <w:rPr>
                <w:rFonts w:ascii="Meiryo UI" w:eastAsia="Meiryo UI" w:hAnsi="Meiryo UI" w:hint="eastAsia"/>
                <w:sz w:val="24"/>
              </w:rPr>
              <w:t xml:space="preserve">　第1次選考「書類選考」</w:t>
            </w:r>
          </w:p>
          <w:p w14:paraId="500337A3" w14:textId="0297378D" w:rsidR="002A3408" w:rsidRDefault="002A3408" w:rsidP="002A3408">
            <w:pPr>
              <w:pStyle w:val="Standard"/>
              <w:numPr>
                <w:ilvl w:val="0"/>
                <w:numId w:val="6"/>
              </w:numPr>
              <w:jc w:val="left"/>
              <w:rPr>
                <w:rFonts w:ascii="Meiryo UI" w:eastAsia="Meiryo UI" w:hAnsi="Meiryo UI"/>
                <w:sz w:val="24"/>
              </w:rPr>
            </w:pPr>
            <w:r>
              <w:rPr>
                <w:rFonts w:ascii="Meiryo UI" w:eastAsia="Meiryo UI" w:hAnsi="Meiryo UI" w:hint="eastAsia"/>
                <w:sz w:val="24"/>
              </w:rPr>
              <w:t>応募書類を基に、書類選考による第1次選考を実施します。</w:t>
            </w:r>
          </w:p>
          <w:p w14:paraId="7E3AD46A" w14:textId="2C8610C5" w:rsidR="002A3408" w:rsidRDefault="002A3408" w:rsidP="002A3408">
            <w:pPr>
              <w:pStyle w:val="Standard"/>
              <w:numPr>
                <w:ilvl w:val="0"/>
                <w:numId w:val="6"/>
              </w:numPr>
              <w:jc w:val="left"/>
              <w:rPr>
                <w:rFonts w:ascii="Meiryo UI" w:eastAsia="Meiryo UI" w:hAnsi="Meiryo UI"/>
                <w:sz w:val="24"/>
              </w:rPr>
            </w:pPr>
            <w:r>
              <w:rPr>
                <w:rFonts w:ascii="Meiryo UI" w:eastAsia="Meiryo UI" w:hAnsi="Meiryo UI" w:hint="eastAsia"/>
                <w:sz w:val="24"/>
              </w:rPr>
              <w:t>選考結果は、応募者全員に</w:t>
            </w:r>
            <w:r w:rsidR="00E27BDF">
              <w:rPr>
                <w:rFonts w:ascii="Meiryo UI" w:eastAsia="Meiryo UI" w:hAnsi="Meiryo UI" w:hint="eastAsia"/>
                <w:sz w:val="24"/>
              </w:rPr>
              <w:t>メール</w:t>
            </w:r>
            <w:r>
              <w:rPr>
                <w:rFonts w:ascii="Meiryo UI" w:eastAsia="Meiryo UI" w:hAnsi="Meiryo UI" w:hint="eastAsia"/>
                <w:sz w:val="24"/>
              </w:rPr>
              <w:t>にて通知します。</w:t>
            </w:r>
          </w:p>
          <w:p w14:paraId="6E60ED48" w14:textId="4990C6C7" w:rsidR="002A3408" w:rsidRDefault="002A3408" w:rsidP="002A3408">
            <w:pPr>
              <w:pStyle w:val="Standard"/>
              <w:ind w:left="156"/>
              <w:jc w:val="left"/>
              <w:rPr>
                <w:rFonts w:ascii="Meiryo UI" w:eastAsia="Meiryo UI" w:hAnsi="Meiryo UI"/>
                <w:sz w:val="24"/>
              </w:rPr>
            </w:pPr>
            <w:r>
              <w:rPr>
                <w:rFonts w:ascii="Meiryo UI" w:eastAsia="Meiryo UI" w:hAnsi="Meiryo UI" w:hint="eastAsia"/>
                <w:sz w:val="24"/>
              </w:rPr>
              <w:t xml:space="preserve">　（募集締め切り後、速やかに実施予定）</w:t>
            </w:r>
          </w:p>
          <w:p w14:paraId="5226AE83" w14:textId="77777777" w:rsidR="00424D09" w:rsidRDefault="00424D09" w:rsidP="002A3408">
            <w:pPr>
              <w:pStyle w:val="Standard"/>
              <w:ind w:left="156"/>
              <w:jc w:val="left"/>
              <w:rPr>
                <w:rFonts w:ascii="Meiryo UI" w:eastAsia="Meiryo UI" w:hAnsi="Meiryo UI"/>
                <w:sz w:val="24"/>
              </w:rPr>
            </w:pPr>
          </w:p>
          <w:p w14:paraId="05512FF4" w14:textId="449400E0" w:rsidR="002A3408" w:rsidRDefault="002A3408" w:rsidP="002A3408">
            <w:pPr>
              <w:pStyle w:val="Standard"/>
              <w:jc w:val="left"/>
              <w:rPr>
                <w:rFonts w:ascii="Meiryo UI" w:eastAsia="Meiryo UI" w:hAnsi="Meiryo UI"/>
                <w:sz w:val="24"/>
              </w:rPr>
            </w:pPr>
            <w:r>
              <w:rPr>
                <w:rFonts w:ascii="Meiryo UI" w:eastAsia="Meiryo UI" w:hAnsi="Meiryo UI"/>
                <w:sz w:val="24"/>
              </w:rPr>
              <w:t>(</w:t>
            </w:r>
            <w:r>
              <w:rPr>
                <w:rFonts w:ascii="Meiryo UI" w:eastAsia="Meiryo UI" w:hAnsi="Meiryo UI" w:hint="eastAsia"/>
                <w:sz w:val="24"/>
              </w:rPr>
              <w:t>2</w:t>
            </w:r>
            <w:r>
              <w:rPr>
                <w:rFonts w:ascii="Meiryo UI" w:eastAsia="Meiryo UI" w:hAnsi="Meiryo UI"/>
                <w:sz w:val="24"/>
              </w:rPr>
              <w:t>)</w:t>
            </w:r>
            <w:r>
              <w:rPr>
                <w:rFonts w:ascii="Meiryo UI" w:eastAsia="Meiryo UI" w:hAnsi="Meiryo UI" w:hint="eastAsia"/>
                <w:sz w:val="24"/>
              </w:rPr>
              <w:t xml:space="preserve">　最終選考「面接試験」</w:t>
            </w:r>
          </w:p>
          <w:p w14:paraId="7B487EE4" w14:textId="7CF265BE" w:rsidR="002A3408" w:rsidRDefault="002A3408" w:rsidP="002A3408">
            <w:pPr>
              <w:pStyle w:val="Standard"/>
              <w:numPr>
                <w:ilvl w:val="0"/>
                <w:numId w:val="6"/>
              </w:numPr>
              <w:jc w:val="left"/>
              <w:rPr>
                <w:rFonts w:ascii="Meiryo UI" w:eastAsia="Meiryo UI" w:hAnsi="Meiryo UI"/>
                <w:sz w:val="24"/>
              </w:rPr>
            </w:pPr>
            <w:r>
              <w:rPr>
                <w:rFonts w:ascii="Meiryo UI" w:eastAsia="Meiryo UI" w:hAnsi="Meiryo UI" w:hint="eastAsia"/>
                <w:sz w:val="24"/>
              </w:rPr>
              <w:t>第1次選考合格者を対象に、面接試験を実施します。</w:t>
            </w:r>
          </w:p>
          <w:p w14:paraId="7A361817" w14:textId="57A00775" w:rsidR="002A3408" w:rsidRDefault="002A3408" w:rsidP="002A3408">
            <w:pPr>
              <w:pStyle w:val="Standard"/>
              <w:numPr>
                <w:ilvl w:val="0"/>
                <w:numId w:val="6"/>
              </w:numPr>
              <w:jc w:val="left"/>
              <w:rPr>
                <w:rFonts w:ascii="Meiryo UI" w:eastAsia="Meiryo UI" w:hAnsi="Meiryo UI"/>
                <w:sz w:val="24"/>
              </w:rPr>
            </w:pPr>
            <w:r>
              <w:rPr>
                <w:rFonts w:ascii="Meiryo UI" w:eastAsia="Meiryo UI" w:hAnsi="Meiryo UI" w:hint="eastAsia"/>
                <w:sz w:val="24"/>
              </w:rPr>
              <w:t>日時や場所等の詳細については、第1次選考結果の通知の際にお知らせします。</w:t>
            </w:r>
          </w:p>
          <w:p w14:paraId="2D7D8F2D" w14:textId="56C0D054" w:rsidR="002A3408" w:rsidRPr="002A3408" w:rsidRDefault="002A3408" w:rsidP="002A3408">
            <w:pPr>
              <w:pStyle w:val="Standard"/>
              <w:numPr>
                <w:ilvl w:val="0"/>
                <w:numId w:val="6"/>
              </w:numPr>
              <w:jc w:val="left"/>
              <w:rPr>
                <w:rFonts w:ascii="Meiryo UI" w:eastAsia="Meiryo UI" w:hAnsi="Meiryo UI"/>
                <w:sz w:val="24"/>
              </w:rPr>
            </w:pPr>
            <w:r>
              <w:rPr>
                <w:rFonts w:ascii="Meiryo UI" w:eastAsia="Meiryo UI" w:hAnsi="Meiryo UI" w:hint="eastAsia"/>
                <w:sz w:val="24"/>
              </w:rPr>
              <w:t>合否については、最終選考参加者全員に</w:t>
            </w:r>
            <w:r w:rsidR="000363DC">
              <w:rPr>
                <w:rFonts w:ascii="Meiryo UI" w:eastAsia="Meiryo UI" w:hAnsi="Meiryo UI" w:hint="eastAsia"/>
                <w:sz w:val="24"/>
              </w:rPr>
              <w:t>メール</w:t>
            </w:r>
            <w:r>
              <w:rPr>
                <w:rFonts w:ascii="Meiryo UI" w:eastAsia="Meiryo UI" w:hAnsi="Meiryo UI" w:hint="eastAsia"/>
                <w:sz w:val="24"/>
              </w:rPr>
              <w:t>にて通知します。</w:t>
            </w:r>
          </w:p>
        </w:tc>
      </w:tr>
      <w:tr w:rsidR="00916D97" w14:paraId="021B1CD6" w14:textId="77777777" w:rsidTr="00424D09">
        <w:tc>
          <w:tcPr>
            <w:tcW w:w="9628" w:type="dxa"/>
            <w:shd w:val="clear" w:color="auto" w:fill="767171" w:themeFill="background2" w:themeFillShade="80"/>
            <w:vAlign w:val="center"/>
          </w:tcPr>
          <w:p w14:paraId="3B2E8117" w14:textId="30E6C362" w:rsidR="00916D97" w:rsidRDefault="00916D97" w:rsidP="00916D97">
            <w:pPr>
              <w:pStyle w:val="Standard"/>
              <w:jc w:val="left"/>
              <w:rPr>
                <w:rFonts w:ascii="Meiryo UI" w:eastAsia="Meiryo UI" w:hAnsi="Meiryo UI"/>
                <w:sz w:val="24"/>
              </w:rPr>
            </w:pPr>
            <w:r w:rsidRPr="005D6AD0">
              <w:rPr>
                <w:rFonts w:ascii="Meiryo UI" w:eastAsia="Meiryo UI" w:hAnsi="Meiryo UI" w:hint="eastAsia"/>
                <w:b/>
                <w:bCs/>
                <w:color w:val="FFFFFF" w:themeColor="background1"/>
                <w:sz w:val="24"/>
              </w:rPr>
              <w:t>1</w:t>
            </w:r>
            <w:r w:rsidR="00E27BDF">
              <w:rPr>
                <w:rFonts w:ascii="Meiryo UI" w:eastAsia="Meiryo UI" w:hAnsi="Meiryo UI" w:hint="eastAsia"/>
                <w:b/>
                <w:bCs/>
                <w:color w:val="FFFFFF" w:themeColor="background1"/>
                <w:sz w:val="24"/>
              </w:rPr>
              <w:t>０</w:t>
            </w:r>
            <w:r w:rsidRPr="005D6AD0">
              <w:rPr>
                <w:rFonts w:ascii="Meiryo UI" w:eastAsia="Meiryo UI" w:hAnsi="Meiryo UI" w:hint="eastAsia"/>
                <w:b/>
                <w:bCs/>
                <w:color w:val="FFFFFF" w:themeColor="background1"/>
                <w:sz w:val="24"/>
              </w:rPr>
              <w:t>.</w:t>
            </w:r>
            <w:r>
              <w:rPr>
                <w:rFonts w:ascii="Meiryo UI" w:eastAsia="Meiryo UI" w:hAnsi="Meiryo UI" w:hint="eastAsia"/>
                <w:b/>
                <w:bCs/>
                <w:color w:val="FFFFFF" w:themeColor="background1"/>
                <w:sz w:val="24"/>
              </w:rPr>
              <w:t>問い合わせ・応募先</w:t>
            </w:r>
          </w:p>
        </w:tc>
      </w:tr>
      <w:tr w:rsidR="00916D97" w14:paraId="6F599B60" w14:textId="77777777" w:rsidTr="00AC7735">
        <w:trPr>
          <w:trHeight w:val="4961"/>
        </w:trPr>
        <w:tc>
          <w:tcPr>
            <w:tcW w:w="9628" w:type="dxa"/>
            <w:vAlign w:val="center"/>
          </w:tcPr>
          <w:p w14:paraId="5A2FCF86" w14:textId="59042D82" w:rsidR="00424D09" w:rsidRPr="00424D09" w:rsidRDefault="00EA127F" w:rsidP="00FD6A0A">
            <w:pPr>
              <w:pStyle w:val="Standard"/>
              <w:ind w:firstLineChars="50" w:firstLine="120"/>
              <w:jc w:val="left"/>
              <w:rPr>
                <w:rFonts w:ascii="Meiryo UI" w:eastAsia="Meiryo UI" w:hAnsi="Meiryo UI"/>
                <w:sz w:val="24"/>
              </w:rPr>
            </w:pPr>
            <w:r w:rsidRPr="00424D09">
              <w:rPr>
                <w:rFonts w:ascii="Meiryo UI" w:eastAsia="Meiryo UI" w:hAnsi="Meiryo UI" w:hint="eastAsia"/>
                <w:sz w:val="24"/>
              </w:rPr>
              <w:t>本要項に記載している内容でご不明な点や記載のない事項で確認したい点がありましたら、下記担当までご連絡ください。</w:t>
            </w:r>
          </w:p>
          <w:p w14:paraId="2957299C" w14:textId="764FE89A" w:rsidR="00EA127F" w:rsidRPr="00424D09" w:rsidRDefault="002A3408" w:rsidP="00EA127F">
            <w:pPr>
              <w:pStyle w:val="Standard"/>
              <w:ind w:firstLineChars="50" w:firstLine="120"/>
              <w:jc w:val="left"/>
              <w:rPr>
                <w:rFonts w:ascii="Meiryo UI" w:eastAsia="Meiryo UI" w:hAnsi="Meiryo UI"/>
                <w:sz w:val="24"/>
              </w:rPr>
            </w:pPr>
            <w:r w:rsidRPr="00424D09">
              <w:rPr>
                <w:rFonts w:ascii="Meiryo UI" w:eastAsia="Meiryo UI" w:hAnsi="Meiryo UI" w:hint="eastAsia"/>
                <w:sz w:val="24"/>
              </w:rPr>
              <w:t>〒026-8686</w:t>
            </w:r>
          </w:p>
          <w:p w14:paraId="3C8B826B" w14:textId="2392DB2D" w:rsidR="00EA127F" w:rsidRPr="00424D09" w:rsidRDefault="002A3408" w:rsidP="00EA127F">
            <w:pPr>
              <w:pStyle w:val="Standard"/>
              <w:ind w:firstLineChars="50" w:firstLine="120"/>
              <w:jc w:val="left"/>
              <w:rPr>
                <w:rFonts w:ascii="Meiryo UI" w:eastAsia="Meiryo UI" w:hAnsi="Meiryo UI"/>
                <w:sz w:val="24"/>
              </w:rPr>
            </w:pPr>
            <w:r w:rsidRPr="00424D09">
              <w:rPr>
                <w:rFonts w:ascii="Meiryo UI" w:eastAsia="Meiryo UI" w:hAnsi="Meiryo UI" w:hint="eastAsia"/>
                <w:sz w:val="24"/>
              </w:rPr>
              <w:t>釜石市只越町3丁目9番13号</w:t>
            </w:r>
          </w:p>
          <w:p w14:paraId="53EF06F7" w14:textId="10AD8447" w:rsidR="00EA127F" w:rsidRPr="00424D09" w:rsidRDefault="00EA127F" w:rsidP="00D21240">
            <w:pPr>
              <w:pStyle w:val="Standard"/>
              <w:ind w:firstLineChars="50" w:firstLine="120"/>
              <w:jc w:val="left"/>
              <w:rPr>
                <w:rFonts w:ascii="Meiryo UI" w:eastAsia="Meiryo UI" w:hAnsi="Meiryo UI" w:hint="eastAsia"/>
                <w:sz w:val="24"/>
              </w:rPr>
            </w:pPr>
            <w:r w:rsidRPr="00424D09">
              <w:rPr>
                <w:rFonts w:ascii="Meiryo UI" w:eastAsia="Meiryo UI" w:hAnsi="Meiryo UI" w:hint="eastAsia"/>
                <w:sz w:val="24"/>
              </w:rPr>
              <w:t>釜石市産業振興部商工観光課</w:t>
            </w:r>
            <w:r w:rsidR="001F45F3">
              <w:rPr>
                <w:rFonts w:ascii="Meiryo UI" w:eastAsia="Meiryo UI" w:hAnsi="Meiryo UI" w:hint="eastAsia"/>
                <w:sz w:val="24"/>
              </w:rPr>
              <w:t>商工業支援係</w:t>
            </w:r>
            <w:r w:rsidR="00C53FA6">
              <w:rPr>
                <w:rFonts w:ascii="Meiryo UI" w:eastAsia="Meiryo UI" w:hAnsi="Meiryo UI" w:hint="eastAsia"/>
                <w:sz w:val="24"/>
              </w:rPr>
              <w:t xml:space="preserve">　小笠原</w:t>
            </w:r>
          </w:p>
          <w:p w14:paraId="4533BE19" w14:textId="59838866" w:rsidR="00EA127F" w:rsidRPr="00424D09" w:rsidRDefault="00EA127F" w:rsidP="00EA127F">
            <w:pPr>
              <w:pStyle w:val="Standard"/>
              <w:ind w:firstLineChars="50" w:firstLine="120"/>
              <w:jc w:val="left"/>
              <w:rPr>
                <w:rFonts w:ascii="Meiryo UI" w:eastAsia="Meiryo UI" w:hAnsi="Meiryo UI"/>
                <w:sz w:val="24"/>
              </w:rPr>
            </w:pPr>
            <w:r w:rsidRPr="00424D09">
              <w:rPr>
                <w:rFonts w:ascii="Meiryo UI" w:eastAsia="Meiryo UI" w:hAnsi="Meiryo UI" w:hint="eastAsia"/>
                <w:sz w:val="24"/>
              </w:rPr>
              <w:t>電 話：0</w:t>
            </w:r>
            <w:r w:rsidRPr="00424D09">
              <w:rPr>
                <w:rFonts w:ascii="Meiryo UI" w:eastAsia="Meiryo UI" w:hAnsi="Meiryo UI"/>
                <w:sz w:val="24"/>
              </w:rPr>
              <w:t>193-27-</w:t>
            </w:r>
            <w:r w:rsidR="001F45F3">
              <w:rPr>
                <w:rFonts w:ascii="Meiryo UI" w:eastAsia="Meiryo UI" w:hAnsi="Meiryo UI" w:hint="eastAsia"/>
                <w:sz w:val="24"/>
              </w:rPr>
              <w:t>8421</w:t>
            </w:r>
          </w:p>
          <w:p w14:paraId="3C5A4D70" w14:textId="33E5200E" w:rsidR="00EA127F" w:rsidRPr="00424D09" w:rsidRDefault="002A3408" w:rsidP="00424D09">
            <w:pPr>
              <w:pStyle w:val="Standard"/>
              <w:ind w:firstLineChars="50" w:firstLine="120"/>
              <w:jc w:val="left"/>
              <w:rPr>
                <w:rFonts w:ascii="Meiryo UI" w:eastAsia="Meiryo UI" w:hAnsi="Meiryo UI"/>
                <w:sz w:val="24"/>
              </w:rPr>
            </w:pPr>
            <w:r w:rsidRPr="00424D09">
              <w:rPr>
                <w:rFonts w:ascii="Meiryo UI" w:eastAsia="Meiryo UI" w:hAnsi="Meiryo UI" w:hint="eastAsia"/>
                <w:sz w:val="24"/>
              </w:rPr>
              <w:t>メール：</w:t>
            </w:r>
            <w:hyperlink r:id="rId7" w:history="1">
              <w:r w:rsidR="001F45F3" w:rsidRPr="00D21240">
                <w:rPr>
                  <w:rStyle w:val="af1"/>
                  <w:rFonts w:ascii="Meiryo UI" w:eastAsia="Meiryo UI" w:hAnsi="Meiryo UI"/>
                </w:rPr>
                <w:t>sangyou</w:t>
              </w:r>
              <w:r w:rsidR="001F45F3" w:rsidRPr="00D21240">
                <w:rPr>
                  <w:rStyle w:val="af1"/>
                  <w:rFonts w:ascii="Meiryo UI" w:eastAsia="Meiryo UI" w:hAnsi="Meiryo UI"/>
                  <w:sz w:val="24"/>
                </w:rPr>
                <w:t>@city.kamaishi.iwate.jp</w:t>
              </w:r>
            </w:hyperlink>
          </w:p>
        </w:tc>
      </w:tr>
    </w:tbl>
    <w:p w14:paraId="3325948E" w14:textId="4D577153" w:rsidR="00681EAF" w:rsidRPr="002A3408" w:rsidRDefault="00681EAF">
      <w:pPr>
        <w:pStyle w:val="Standard"/>
        <w:jc w:val="left"/>
        <w:rPr>
          <w:rFonts w:ascii="Meiryo UI" w:eastAsia="Meiryo UI" w:hAnsi="Meiryo UI"/>
        </w:rPr>
      </w:pPr>
    </w:p>
    <w:sectPr w:rsidR="00681EAF" w:rsidRPr="002A340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9F158" w14:textId="77777777" w:rsidR="001E2555" w:rsidRDefault="001E2555">
      <w:r>
        <w:separator/>
      </w:r>
    </w:p>
  </w:endnote>
  <w:endnote w:type="continuationSeparator" w:id="0">
    <w:p w14:paraId="00BBF7A6" w14:textId="77777777" w:rsidR="001E2555" w:rsidRDefault="001E2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PA Pゴシック">
    <w:charset w:val="00"/>
    <w:family w:val="modern"/>
    <w:pitch w:val="variable"/>
  </w:font>
  <w:font w:name="ＭＳ Ｐ明朝">
    <w:panose1 w:val="02020600040205080304"/>
    <w:charset w:val="80"/>
    <w:family w:val="roman"/>
    <w:pitch w:val="variable"/>
    <w:sig w:usb0="E00002FF" w:usb1="6AC7FDFB" w:usb2="08000012" w:usb3="00000000" w:csb0="0002009F" w:csb1="00000000"/>
  </w:font>
  <w:font w:name="IPA明朝, IPAMincho">
    <w:altName w:val="Times New Roman"/>
    <w:charset w:val="00"/>
    <w:family w:val="roman"/>
    <w:pitch w:val="variable"/>
  </w:font>
  <w:font w:name="IPA P明朝">
    <w:charset w:val="00"/>
    <w:family w:val="roman"/>
    <w:pitch w:val="variable"/>
  </w:font>
  <w:font w:name="IPAゴシック">
    <w:altName w:val="ＭＳ ゴシック"/>
    <w:charset w:val="00"/>
    <w:family w:val="modern"/>
    <w:pitch w:val="fixed"/>
  </w:font>
  <w:font w:name="ＭＳ Ｐゴシック">
    <w:panose1 w:val="020B0600070205080204"/>
    <w:charset w:val="80"/>
    <w:family w:val="modern"/>
    <w:pitch w:val="variable"/>
    <w:sig w:usb0="E00002FF" w:usb1="6AC7FDFB" w:usb2="08000012" w:usb3="00000000" w:csb0="0002009F" w:csb1="00000000"/>
  </w:font>
  <w:font w:name="OpenSymbol">
    <w:charset w:val="00"/>
    <w:family w:val="auto"/>
    <w:pitch w:val="variable"/>
    <w:sig w:usb0="800000AF" w:usb1="1001ECEA" w:usb2="00000000" w:usb3="00000000" w:csb0="00000001" w:csb1="00000000"/>
  </w:font>
  <w:font w:name="IPAゴシック, IPAGothic">
    <w:charset w:val="00"/>
    <w:family w:val="modern"/>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5F2CB" w14:textId="77777777" w:rsidR="001E2555" w:rsidRDefault="001E2555">
      <w:r>
        <w:rPr>
          <w:color w:val="000000"/>
        </w:rPr>
        <w:separator/>
      </w:r>
    </w:p>
  </w:footnote>
  <w:footnote w:type="continuationSeparator" w:id="0">
    <w:p w14:paraId="5BB4A5AF" w14:textId="77777777" w:rsidR="001E2555" w:rsidRDefault="001E2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43531"/>
    <w:multiLevelType w:val="hybridMultilevel"/>
    <w:tmpl w:val="BD829C78"/>
    <w:lvl w:ilvl="0" w:tplc="54747B1E">
      <w:start w:val="1"/>
      <w:numFmt w:val="bullet"/>
      <w:lvlText w:val="・"/>
      <w:lvlJc w:val="left"/>
      <w:pPr>
        <w:ind w:left="516" w:hanging="360"/>
      </w:pPr>
      <w:rPr>
        <w:rFonts w:ascii="Meiryo UI" w:eastAsia="Meiryo UI" w:hAnsi="Meiryo UI" w:cs="Tahoma" w:hint="eastAsia"/>
      </w:rPr>
    </w:lvl>
    <w:lvl w:ilvl="1" w:tplc="0409000B" w:tentative="1">
      <w:start w:val="1"/>
      <w:numFmt w:val="bullet"/>
      <w:lvlText w:val=""/>
      <w:lvlJc w:val="left"/>
      <w:pPr>
        <w:ind w:left="996" w:hanging="420"/>
      </w:pPr>
      <w:rPr>
        <w:rFonts w:ascii="Wingdings" w:hAnsi="Wingdings" w:hint="default"/>
      </w:rPr>
    </w:lvl>
    <w:lvl w:ilvl="2" w:tplc="0409000D"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B" w:tentative="1">
      <w:start w:val="1"/>
      <w:numFmt w:val="bullet"/>
      <w:lvlText w:val=""/>
      <w:lvlJc w:val="left"/>
      <w:pPr>
        <w:ind w:left="2256" w:hanging="420"/>
      </w:pPr>
      <w:rPr>
        <w:rFonts w:ascii="Wingdings" w:hAnsi="Wingdings" w:hint="default"/>
      </w:rPr>
    </w:lvl>
    <w:lvl w:ilvl="5" w:tplc="0409000D"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B" w:tentative="1">
      <w:start w:val="1"/>
      <w:numFmt w:val="bullet"/>
      <w:lvlText w:val=""/>
      <w:lvlJc w:val="left"/>
      <w:pPr>
        <w:ind w:left="3516" w:hanging="420"/>
      </w:pPr>
      <w:rPr>
        <w:rFonts w:ascii="Wingdings" w:hAnsi="Wingdings" w:hint="default"/>
      </w:rPr>
    </w:lvl>
    <w:lvl w:ilvl="8" w:tplc="0409000D" w:tentative="1">
      <w:start w:val="1"/>
      <w:numFmt w:val="bullet"/>
      <w:lvlText w:val=""/>
      <w:lvlJc w:val="left"/>
      <w:pPr>
        <w:ind w:left="3936" w:hanging="420"/>
      </w:pPr>
      <w:rPr>
        <w:rFonts w:ascii="Wingdings" w:hAnsi="Wingdings" w:hint="default"/>
      </w:rPr>
    </w:lvl>
  </w:abstractNum>
  <w:abstractNum w:abstractNumId="1" w15:restartNumberingAfterBreak="0">
    <w:nsid w:val="3D2148CF"/>
    <w:multiLevelType w:val="hybridMultilevel"/>
    <w:tmpl w:val="07E4F82A"/>
    <w:lvl w:ilvl="0" w:tplc="B4443052">
      <w:start w:val="1"/>
      <w:numFmt w:val="bullet"/>
      <w:lvlText w:val="・"/>
      <w:lvlJc w:val="left"/>
      <w:pPr>
        <w:ind w:left="516" w:hanging="360"/>
      </w:pPr>
      <w:rPr>
        <w:rFonts w:ascii="Meiryo UI" w:eastAsia="Meiryo UI" w:hAnsi="Meiryo UI" w:cs="Tahoma" w:hint="eastAsia"/>
      </w:rPr>
    </w:lvl>
    <w:lvl w:ilvl="1" w:tplc="0409000B" w:tentative="1">
      <w:start w:val="1"/>
      <w:numFmt w:val="bullet"/>
      <w:lvlText w:val=""/>
      <w:lvlJc w:val="left"/>
      <w:pPr>
        <w:ind w:left="996" w:hanging="420"/>
      </w:pPr>
      <w:rPr>
        <w:rFonts w:ascii="Wingdings" w:hAnsi="Wingdings" w:hint="default"/>
      </w:rPr>
    </w:lvl>
    <w:lvl w:ilvl="2" w:tplc="0409000D"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B" w:tentative="1">
      <w:start w:val="1"/>
      <w:numFmt w:val="bullet"/>
      <w:lvlText w:val=""/>
      <w:lvlJc w:val="left"/>
      <w:pPr>
        <w:ind w:left="2256" w:hanging="420"/>
      </w:pPr>
      <w:rPr>
        <w:rFonts w:ascii="Wingdings" w:hAnsi="Wingdings" w:hint="default"/>
      </w:rPr>
    </w:lvl>
    <w:lvl w:ilvl="5" w:tplc="0409000D"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B" w:tentative="1">
      <w:start w:val="1"/>
      <w:numFmt w:val="bullet"/>
      <w:lvlText w:val=""/>
      <w:lvlJc w:val="left"/>
      <w:pPr>
        <w:ind w:left="3516" w:hanging="420"/>
      </w:pPr>
      <w:rPr>
        <w:rFonts w:ascii="Wingdings" w:hAnsi="Wingdings" w:hint="default"/>
      </w:rPr>
    </w:lvl>
    <w:lvl w:ilvl="8" w:tplc="0409000D" w:tentative="1">
      <w:start w:val="1"/>
      <w:numFmt w:val="bullet"/>
      <w:lvlText w:val=""/>
      <w:lvlJc w:val="left"/>
      <w:pPr>
        <w:ind w:left="3936" w:hanging="420"/>
      </w:pPr>
      <w:rPr>
        <w:rFonts w:ascii="Wingdings" w:hAnsi="Wingdings" w:hint="default"/>
      </w:rPr>
    </w:lvl>
  </w:abstractNum>
  <w:abstractNum w:abstractNumId="2" w15:restartNumberingAfterBreak="0">
    <w:nsid w:val="4B467CD4"/>
    <w:multiLevelType w:val="hybridMultilevel"/>
    <w:tmpl w:val="6BA40E82"/>
    <w:lvl w:ilvl="0" w:tplc="4B16E73C">
      <w:start w:val="5"/>
      <w:numFmt w:val="bullet"/>
      <w:lvlText w:val="※"/>
      <w:lvlJc w:val="left"/>
      <w:pPr>
        <w:ind w:left="516" w:hanging="360"/>
      </w:pPr>
      <w:rPr>
        <w:rFonts w:ascii="Meiryo UI" w:eastAsia="Meiryo UI" w:hAnsi="Meiryo UI" w:cs="Tahoma" w:hint="eastAsia"/>
      </w:rPr>
    </w:lvl>
    <w:lvl w:ilvl="1" w:tplc="0409000B" w:tentative="1">
      <w:start w:val="1"/>
      <w:numFmt w:val="bullet"/>
      <w:lvlText w:val=""/>
      <w:lvlJc w:val="left"/>
      <w:pPr>
        <w:ind w:left="996" w:hanging="420"/>
      </w:pPr>
      <w:rPr>
        <w:rFonts w:ascii="Wingdings" w:hAnsi="Wingdings" w:hint="default"/>
      </w:rPr>
    </w:lvl>
    <w:lvl w:ilvl="2" w:tplc="0409000D"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B" w:tentative="1">
      <w:start w:val="1"/>
      <w:numFmt w:val="bullet"/>
      <w:lvlText w:val=""/>
      <w:lvlJc w:val="left"/>
      <w:pPr>
        <w:ind w:left="2256" w:hanging="420"/>
      </w:pPr>
      <w:rPr>
        <w:rFonts w:ascii="Wingdings" w:hAnsi="Wingdings" w:hint="default"/>
      </w:rPr>
    </w:lvl>
    <w:lvl w:ilvl="5" w:tplc="0409000D"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B" w:tentative="1">
      <w:start w:val="1"/>
      <w:numFmt w:val="bullet"/>
      <w:lvlText w:val=""/>
      <w:lvlJc w:val="left"/>
      <w:pPr>
        <w:ind w:left="3516" w:hanging="420"/>
      </w:pPr>
      <w:rPr>
        <w:rFonts w:ascii="Wingdings" w:hAnsi="Wingdings" w:hint="default"/>
      </w:rPr>
    </w:lvl>
    <w:lvl w:ilvl="8" w:tplc="0409000D" w:tentative="1">
      <w:start w:val="1"/>
      <w:numFmt w:val="bullet"/>
      <w:lvlText w:val=""/>
      <w:lvlJc w:val="left"/>
      <w:pPr>
        <w:ind w:left="3936" w:hanging="420"/>
      </w:pPr>
      <w:rPr>
        <w:rFonts w:ascii="Wingdings" w:hAnsi="Wingdings" w:hint="default"/>
      </w:rPr>
    </w:lvl>
  </w:abstractNum>
  <w:abstractNum w:abstractNumId="3" w15:restartNumberingAfterBreak="0">
    <w:nsid w:val="50DF4B2B"/>
    <w:multiLevelType w:val="multilevel"/>
    <w:tmpl w:val="F7F07AB4"/>
    <w:styleLink w:val="Numbering11"/>
    <w:lvl w:ilvl="0">
      <w:start w:val="1"/>
      <w:numFmt w:val="decimal"/>
      <w:lvlText w:val="%1."/>
      <w:lvlJc w:val="left"/>
      <w:pPr>
        <w:ind w:left="283" w:hanging="283"/>
      </w:pPr>
      <w:rPr>
        <w:rFonts w:ascii="IPA Pゴシック" w:eastAsia="IPA Pゴシック" w:hAnsi="IPA Pゴシック"/>
      </w:rPr>
    </w:lvl>
    <w:lvl w:ilvl="1">
      <w:start w:val="1"/>
      <w:numFmt w:val="decimal"/>
      <w:lvlText w:val="%2."/>
      <w:lvlJc w:val="left"/>
      <w:pPr>
        <w:ind w:left="567" w:hanging="283"/>
      </w:pPr>
      <w:rPr>
        <w:rFonts w:ascii="IPA Pゴシック" w:eastAsia="IPA Pゴシック" w:hAnsi="IPA Pゴシック"/>
      </w:rPr>
    </w:lvl>
    <w:lvl w:ilvl="2">
      <w:start w:val="1"/>
      <w:numFmt w:val="decimal"/>
      <w:lvlText w:val="%3."/>
      <w:lvlJc w:val="left"/>
      <w:pPr>
        <w:ind w:left="850" w:hanging="283"/>
      </w:pPr>
      <w:rPr>
        <w:rFonts w:ascii="IPA Pゴシック" w:eastAsia="IPA Pゴシック" w:hAnsi="IPA Pゴシック"/>
      </w:rPr>
    </w:lvl>
    <w:lvl w:ilvl="3">
      <w:start w:val="1"/>
      <w:numFmt w:val="decimal"/>
      <w:lvlText w:val="%4."/>
      <w:lvlJc w:val="left"/>
      <w:pPr>
        <w:ind w:left="1134" w:hanging="283"/>
      </w:pPr>
      <w:rPr>
        <w:rFonts w:ascii="IPA Pゴシック" w:eastAsia="IPA Pゴシック" w:hAnsi="IPA Pゴシック"/>
      </w:rPr>
    </w:lvl>
    <w:lvl w:ilvl="4">
      <w:start w:val="1"/>
      <w:numFmt w:val="decimal"/>
      <w:lvlText w:val="%5."/>
      <w:lvlJc w:val="left"/>
      <w:pPr>
        <w:ind w:left="1417" w:hanging="283"/>
      </w:pPr>
      <w:rPr>
        <w:rFonts w:ascii="IPA Pゴシック" w:eastAsia="IPA Pゴシック" w:hAnsi="IPA Pゴシック"/>
      </w:rPr>
    </w:lvl>
    <w:lvl w:ilvl="5">
      <w:start w:val="1"/>
      <w:numFmt w:val="decimal"/>
      <w:lvlText w:val="%6."/>
      <w:lvlJc w:val="left"/>
      <w:pPr>
        <w:ind w:left="1701" w:hanging="283"/>
      </w:pPr>
      <w:rPr>
        <w:rFonts w:ascii="IPA Pゴシック" w:eastAsia="IPA Pゴシック" w:hAnsi="IPA Pゴシック"/>
      </w:rPr>
    </w:lvl>
    <w:lvl w:ilvl="6">
      <w:start w:val="1"/>
      <w:numFmt w:val="decimal"/>
      <w:lvlText w:val="%7."/>
      <w:lvlJc w:val="left"/>
      <w:pPr>
        <w:ind w:left="1984" w:hanging="283"/>
      </w:pPr>
      <w:rPr>
        <w:rFonts w:ascii="IPA Pゴシック" w:eastAsia="IPA Pゴシック" w:hAnsi="IPA Pゴシック"/>
      </w:rPr>
    </w:lvl>
    <w:lvl w:ilvl="7">
      <w:start w:val="1"/>
      <w:numFmt w:val="decimal"/>
      <w:lvlText w:val="%8."/>
      <w:lvlJc w:val="left"/>
      <w:pPr>
        <w:ind w:left="2268" w:hanging="283"/>
      </w:pPr>
      <w:rPr>
        <w:rFonts w:ascii="IPA Pゴシック" w:eastAsia="IPA Pゴシック" w:hAnsi="IPA Pゴシック"/>
      </w:rPr>
    </w:lvl>
    <w:lvl w:ilvl="8">
      <w:start w:val="1"/>
      <w:numFmt w:val="decimal"/>
      <w:lvlText w:val="%9."/>
      <w:lvlJc w:val="left"/>
      <w:pPr>
        <w:ind w:left="2551" w:hanging="283"/>
      </w:pPr>
      <w:rPr>
        <w:rFonts w:ascii="IPA Pゴシック" w:eastAsia="IPA Pゴシック" w:hAnsi="IPA Pゴシック"/>
      </w:rPr>
    </w:lvl>
  </w:abstractNum>
  <w:abstractNum w:abstractNumId="4" w15:restartNumberingAfterBreak="0">
    <w:nsid w:val="58433C29"/>
    <w:multiLevelType w:val="multilevel"/>
    <w:tmpl w:val="5066F300"/>
    <w:styleLink w:val="List11"/>
    <w:lvl w:ilvl="0">
      <w:numFmt w:val="bullet"/>
      <w:lvlText w:val="•"/>
      <w:lvlJc w:val="left"/>
      <w:pPr>
        <w:ind w:left="227" w:hanging="227"/>
      </w:pPr>
      <w:rPr>
        <w:rFonts w:ascii="IPA Pゴシック" w:eastAsia="IPA Pゴシック" w:hAnsi="IPA Pゴシック"/>
      </w:rPr>
    </w:lvl>
    <w:lvl w:ilvl="1">
      <w:numFmt w:val="bullet"/>
      <w:lvlText w:val="•"/>
      <w:lvlJc w:val="left"/>
      <w:pPr>
        <w:ind w:left="454" w:hanging="227"/>
      </w:pPr>
      <w:rPr>
        <w:rFonts w:ascii="IPA Pゴシック" w:eastAsia="IPA Pゴシック" w:hAnsi="IPA Pゴシック"/>
      </w:rPr>
    </w:lvl>
    <w:lvl w:ilvl="2">
      <w:numFmt w:val="bullet"/>
      <w:lvlText w:val="•"/>
      <w:lvlJc w:val="left"/>
      <w:pPr>
        <w:ind w:left="680" w:hanging="227"/>
      </w:pPr>
      <w:rPr>
        <w:rFonts w:ascii="IPA Pゴシック" w:eastAsia="IPA Pゴシック" w:hAnsi="IPA Pゴシック"/>
      </w:rPr>
    </w:lvl>
    <w:lvl w:ilvl="3">
      <w:numFmt w:val="bullet"/>
      <w:lvlText w:val="•"/>
      <w:lvlJc w:val="left"/>
      <w:pPr>
        <w:ind w:left="907" w:hanging="227"/>
      </w:pPr>
      <w:rPr>
        <w:rFonts w:ascii="IPA Pゴシック" w:eastAsia="IPA Pゴシック" w:hAnsi="IPA Pゴシック"/>
      </w:rPr>
    </w:lvl>
    <w:lvl w:ilvl="4">
      <w:numFmt w:val="bullet"/>
      <w:lvlText w:val="•"/>
      <w:lvlJc w:val="left"/>
      <w:pPr>
        <w:ind w:left="1134" w:hanging="227"/>
      </w:pPr>
      <w:rPr>
        <w:rFonts w:ascii="IPA Pゴシック" w:eastAsia="IPA Pゴシック" w:hAnsi="IPA Pゴシック"/>
      </w:rPr>
    </w:lvl>
    <w:lvl w:ilvl="5">
      <w:numFmt w:val="bullet"/>
      <w:lvlText w:val="•"/>
      <w:lvlJc w:val="left"/>
      <w:pPr>
        <w:ind w:left="1361" w:hanging="227"/>
      </w:pPr>
      <w:rPr>
        <w:rFonts w:ascii="IPA Pゴシック" w:eastAsia="IPA Pゴシック" w:hAnsi="IPA Pゴシック"/>
      </w:rPr>
    </w:lvl>
    <w:lvl w:ilvl="6">
      <w:numFmt w:val="bullet"/>
      <w:lvlText w:val="•"/>
      <w:lvlJc w:val="left"/>
      <w:pPr>
        <w:ind w:left="1587" w:hanging="227"/>
      </w:pPr>
      <w:rPr>
        <w:rFonts w:ascii="IPA Pゴシック" w:eastAsia="IPA Pゴシック" w:hAnsi="IPA Pゴシック"/>
      </w:rPr>
    </w:lvl>
    <w:lvl w:ilvl="7">
      <w:numFmt w:val="bullet"/>
      <w:lvlText w:val="•"/>
      <w:lvlJc w:val="left"/>
      <w:pPr>
        <w:ind w:left="1814" w:hanging="227"/>
      </w:pPr>
      <w:rPr>
        <w:rFonts w:ascii="IPA Pゴシック" w:eastAsia="IPA Pゴシック" w:hAnsi="IPA Pゴシック"/>
      </w:rPr>
    </w:lvl>
    <w:lvl w:ilvl="8">
      <w:numFmt w:val="bullet"/>
      <w:lvlText w:val="•"/>
      <w:lvlJc w:val="left"/>
      <w:pPr>
        <w:ind w:left="2041" w:hanging="227"/>
      </w:pPr>
      <w:rPr>
        <w:rFonts w:ascii="IPA Pゴシック" w:eastAsia="IPA Pゴシック" w:hAnsi="IPA Pゴシック"/>
      </w:rPr>
    </w:lvl>
  </w:abstractNum>
  <w:abstractNum w:abstractNumId="5" w15:restartNumberingAfterBreak="0">
    <w:nsid w:val="5EC85911"/>
    <w:multiLevelType w:val="hybridMultilevel"/>
    <w:tmpl w:val="A1828EEC"/>
    <w:lvl w:ilvl="0" w:tplc="1F7C333A">
      <w:start w:val="6"/>
      <w:numFmt w:val="bullet"/>
      <w:lvlText w:val="・"/>
      <w:lvlJc w:val="left"/>
      <w:pPr>
        <w:ind w:left="504" w:hanging="360"/>
      </w:pPr>
      <w:rPr>
        <w:rFonts w:ascii="Meiryo UI" w:eastAsia="Meiryo UI" w:hAnsi="Meiryo UI" w:cs="Tahoma" w:hint="eastAsia"/>
      </w:rPr>
    </w:lvl>
    <w:lvl w:ilvl="1" w:tplc="0409000B" w:tentative="1">
      <w:start w:val="1"/>
      <w:numFmt w:val="bullet"/>
      <w:lvlText w:val=""/>
      <w:lvlJc w:val="left"/>
      <w:pPr>
        <w:ind w:left="984" w:hanging="420"/>
      </w:pPr>
      <w:rPr>
        <w:rFonts w:ascii="Wingdings" w:hAnsi="Wingdings" w:hint="default"/>
      </w:rPr>
    </w:lvl>
    <w:lvl w:ilvl="2" w:tplc="0409000D" w:tentative="1">
      <w:start w:val="1"/>
      <w:numFmt w:val="bullet"/>
      <w:lvlText w:val=""/>
      <w:lvlJc w:val="left"/>
      <w:pPr>
        <w:ind w:left="1404" w:hanging="420"/>
      </w:pPr>
      <w:rPr>
        <w:rFonts w:ascii="Wingdings" w:hAnsi="Wingdings" w:hint="default"/>
      </w:rPr>
    </w:lvl>
    <w:lvl w:ilvl="3" w:tplc="04090001" w:tentative="1">
      <w:start w:val="1"/>
      <w:numFmt w:val="bullet"/>
      <w:lvlText w:val=""/>
      <w:lvlJc w:val="left"/>
      <w:pPr>
        <w:ind w:left="1824" w:hanging="420"/>
      </w:pPr>
      <w:rPr>
        <w:rFonts w:ascii="Wingdings" w:hAnsi="Wingdings" w:hint="default"/>
      </w:rPr>
    </w:lvl>
    <w:lvl w:ilvl="4" w:tplc="0409000B" w:tentative="1">
      <w:start w:val="1"/>
      <w:numFmt w:val="bullet"/>
      <w:lvlText w:val=""/>
      <w:lvlJc w:val="left"/>
      <w:pPr>
        <w:ind w:left="2244" w:hanging="420"/>
      </w:pPr>
      <w:rPr>
        <w:rFonts w:ascii="Wingdings" w:hAnsi="Wingdings" w:hint="default"/>
      </w:rPr>
    </w:lvl>
    <w:lvl w:ilvl="5" w:tplc="0409000D" w:tentative="1">
      <w:start w:val="1"/>
      <w:numFmt w:val="bullet"/>
      <w:lvlText w:val=""/>
      <w:lvlJc w:val="left"/>
      <w:pPr>
        <w:ind w:left="2664" w:hanging="420"/>
      </w:pPr>
      <w:rPr>
        <w:rFonts w:ascii="Wingdings" w:hAnsi="Wingdings" w:hint="default"/>
      </w:rPr>
    </w:lvl>
    <w:lvl w:ilvl="6" w:tplc="04090001" w:tentative="1">
      <w:start w:val="1"/>
      <w:numFmt w:val="bullet"/>
      <w:lvlText w:val=""/>
      <w:lvlJc w:val="left"/>
      <w:pPr>
        <w:ind w:left="3084" w:hanging="420"/>
      </w:pPr>
      <w:rPr>
        <w:rFonts w:ascii="Wingdings" w:hAnsi="Wingdings" w:hint="default"/>
      </w:rPr>
    </w:lvl>
    <w:lvl w:ilvl="7" w:tplc="0409000B" w:tentative="1">
      <w:start w:val="1"/>
      <w:numFmt w:val="bullet"/>
      <w:lvlText w:val=""/>
      <w:lvlJc w:val="left"/>
      <w:pPr>
        <w:ind w:left="3504" w:hanging="420"/>
      </w:pPr>
      <w:rPr>
        <w:rFonts w:ascii="Wingdings" w:hAnsi="Wingdings" w:hint="default"/>
      </w:rPr>
    </w:lvl>
    <w:lvl w:ilvl="8" w:tplc="0409000D" w:tentative="1">
      <w:start w:val="1"/>
      <w:numFmt w:val="bullet"/>
      <w:lvlText w:val=""/>
      <w:lvlJc w:val="left"/>
      <w:pPr>
        <w:ind w:left="3924" w:hanging="42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ttachedTemplate r:id="rId1"/>
  <w:defaultTabStop w:val="709"/>
  <w:autoHyphenation/>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EAF"/>
    <w:rsid w:val="000244BC"/>
    <w:rsid w:val="0003612C"/>
    <w:rsid w:val="000363DC"/>
    <w:rsid w:val="00071AC8"/>
    <w:rsid w:val="00091BB3"/>
    <w:rsid w:val="001E2555"/>
    <w:rsid w:val="001F45F3"/>
    <w:rsid w:val="002A3408"/>
    <w:rsid w:val="00301B4B"/>
    <w:rsid w:val="00353B0F"/>
    <w:rsid w:val="003569A6"/>
    <w:rsid w:val="00367DC9"/>
    <w:rsid w:val="00392953"/>
    <w:rsid w:val="00424D09"/>
    <w:rsid w:val="004528ED"/>
    <w:rsid w:val="004E0463"/>
    <w:rsid w:val="00516AE9"/>
    <w:rsid w:val="005D6AD0"/>
    <w:rsid w:val="00600056"/>
    <w:rsid w:val="00604C24"/>
    <w:rsid w:val="00604ED3"/>
    <w:rsid w:val="00626621"/>
    <w:rsid w:val="00681EAF"/>
    <w:rsid w:val="00773940"/>
    <w:rsid w:val="007F3984"/>
    <w:rsid w:val="00833252"/>
    <w:rsid w:val="00881AB3"/>
    <w:rsid w:val="008B24A1"/>
    <w:rsid w:val="00916D97"/>
    <w:rsid w:val="00987672"/>
    <w:rsid w:val="009901EA"/>
    <w:rsid w:val="00A3277A"/>
    <w:rsid w:val="00A520D9"/>
    <w:rsid w:val="00A65573"/>
    <w:rsid w:val="00A724AE"/>
    <w:rsid w:val="00AC7735"/>
    <w:rsid w:val="00B3614F"/>
    <w:rsid w:val="00B42620"/>
    <w:rsid w:val="00C53334"/>
    <w:rsid w:val="00C53FA6"/>
    <w:rsid w:val="00C76157"/>
    <w:rsid w:val="00CF715C"/>
    <w:rsid w:val="00D032BA"/>
    <w:rsid w:val="00D21240"/>
    <w:rsid w:val="00E27BDF"/>
    <w:rsid w:val="00E31EAC"/>
    <w:rsid w:val="00EA127F"/>
    <w:rsid w:val="00EC2C4F"/>
    <w:rsid w:val="00ED332B"/>
    <w:rsid w:val="00EE52ED"/>
    <w:rsid w:val="00FD6A0A"/>
    <w:rsid w:val="00FE7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F92BE5"/>
  <w15:docId w15:val="{273D92A3-00C8-48DF-B831-AF565D80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Ｐ明朝" w:hAnsi="Times New Roman" w:cs="Tahoma"/>
        <w:kern w:val="3"/>
        <w:sz w:val="24"/>
        <w:szCs w:val="24"/>
        <w:lang w:val="en-US" w:eastAsia="ja-JP"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jc w:val="both"/>
    </w:pPr>
  </w:style>
  <w:style w:type="paragraph" w:styleId="1">
    <w:name w:val="heading 1"/>
    <w:basedOn w:val="Heading"/>
    <w:next w:val="Textbody"/>
    <w:pPr>
      <w:outlineLvl w:val="0"/>
    </w:pPr>
    <w:rPr>
      <w:b/>
      <w:bCs/>
    </w:rPr>
  </w:style>
  <w:style w:type="paragraph" w:styleId="2">
    <w:name w:val="heading 2"/>
    <w:basedOn w:val="Heading"/>
    <w:next w:val="Textbody"/>
    <w:pPr>
      <w:outlineLvl w:val="1"/>
    </w:pPr>
    <w:rPr>
      <w:b/>
      <w:bCs/>
      <w:i/>
      <w:iCs/>
    </w:rPr>
  </w:style>
  <w:style w:type="paragraph" w:styleId="3">
    <w:name w:val="heading 3"/>
    <w:basedOn w:val="Heading"/>
    <w:next w:val="Textbody"/>
    <w:pPr>
      <w:outlineLvl w:val="2"/>
    </w:pPr>
    <w:rPr>
      <w:b/>
      <w:bCs/>
    </w:rPr>
  </w:style>
  <w:style w:type="paragraph" w:styleId="4">
    <w:name w:val="heading 4"/>
    <w:basedOn w:val="Heading"/>
    <w:next w:val="Textbody"/>
    <w:pPr>
      <w:outlineLvl w:val="3"/>
    </w:pPr>
    <w:rPr>
      <w:b/>
      <w:bCs/>
      <w:i/>
      <w:iCs/>
    </w:rPr>
  </w:style>
  <w:style w:type="paragraph" w:styleId="5">
    <w:name w:val="heading 5"/>
    <w:basedOn w:val="Heading"/>
    <w:next w:val="Textbody"/>
    <w:pPr>
      <w:outlineLvl w:val="4"/>
    </w:pPr>
    <w:rPr>
      <w:b/>
      <w:bCs/>
    </w:rPr>
  </w:style>
  <w:style w:type="paragraph" w:styleId="6">
    <w:name w:val="heading 6"/>
    <w:basedOn w:val="Heading"/>
    <w:next w:val="Textbody"/>
    <w:pPr>
      <w:outlineLvl w:val="5"/>
    </w:pPr>
    <w:rPr>
      <w:b/>
      <w:bCs/>
    </w:rPr>
  </w:style>
  <w:style w:type="paragraph" w:styleId="7">
    <w:name w:val="heading 7"/>
    <w:basedOn w:val="Heading"/>
    <w:next w:val="Textbody"/>
    <w:pPr>
      <w:outlineLvl w:val="6"/>
    </w:pPr>
    <w:rPr>
      <w:b/>
      <w:bCs/>
    </w:rPr>
  </w:style>
  <w:style w:type="paragraph" w:styleId="8">
    <w:name w:val="heading 8"/>
    <w:basedOn w:val="Heading"/>
    <w:next w:val="Textbody"/>
    <w:pPr>
      <w:outlineLvl w:val="7"/>
    </w:pPr>
    <w:rPr>
      <w:b/>
      <w:bCs/>
    </w:rPr>
  </w:style>
  <w:style w:type="paragraph" w:styleId="9">
    <w:name w:val="heading 9"/>
    <w:basedOn w:val="Heading"/>
    <w:next w:val="Textbody"/>
    <w:pP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overflowPunct w:val="0"/>
      <w:jc w:val="both"/>
    </w:pPr>
    <w:rPr>
      <w:rFonts w:ascii="IPA明朝, IPAMincho" w:eastAsia="IPA明朝, IPAMincho" w:hAnsi="IPA明朝, IPAMincho"/>
      <w:sz w:val="21"/>
    </w:rPr>
  </w:style>
  <w:style w:type="paragraph" w:customStyle="1" w:styleId="Heading">
    <w:name w:val="Heading"/>
    <w:basedOn w:val="Standard"/>
    <w:next w:val="Textbody"/>
    <w:pPr>
      <w:keepNext/>
      <w:spacing w:before="240" w:after="120"/>
      <w:jc w:val="left"/>
    </w:pPr>
    <w:rPr>
      <w:rFonts w:ascii="IPA Pゴシック" w:eastAsia="IPA Pゴシック" w:hAnsi="IPA Pゴシック"/>
      <w:sz w:val="28"/>
      <w:szCs w:val="28"/>
    </w:rPr>
  </w:style>
  <w:style w:type="paragraph" w:customStyle="1" w:styleId="Textbody">
    <w:name w:val="Text body"/>
    <w:basedOn w:val="Standard"/>
    <w:pPr>
      <w:spacing w:after="120"/>
    </w:pPr>
    <w:rPr>
      <w:rFonts w:ascii="IPA P明朝" w:eastAsia="IPA P明朝" w:hAnsi="IPA P明朝"/>
    </w:rPr>
  </w:style>
  <w:style w:type="paragraph" w:styleId="a3">
    <w:name w:val="List"/>
    <w:basedOn w:val="Textbody"/>
    <w:pPr>
      <w:jc w:val="left"/>
    </w:pPr>
  </w:style>
  <w:style w:type="paragraph" w:styleId="a4">
    <w:name w:val="caption"/>
    <w:basedOn w:val="Standard"/>
    <w:pPr>
      <w:suppressLineNumbers/>
      <w:spacing w:before="120" w:after="120"/>
      <w:jc w:val="left"/>
    </w:pPr>
    <w:rPr>
      <w:i/>
      <w:iCs/>
      <w:sz w:val="24"/>
    </w:rPr>
  </w:style>
  <w:style w:type="paragraph" w:customStyle="1" w:styleId="Index">
    <w:name w:val="Index"/>
    <w:basedOn w:val="Standard"/>
    <w:pPr>
      <w:suppressLineNumbers/>
      <w:jc w:val="left"/>
    </w:pPr>
  </w:style>
  <w:style w:type="paragraph" w:customStyle="1" w:styleId="Numbering1">
    <w:name w:val="Numbering 1"/>
    <w:basedOn w:val="a3"/>
    <w:pPr>
      <w:ind w:left="360" w:hanging="360"/>
    </w:pPr>
  </w:style>
  <w:style w:type="paragraph" w:customStyle="1" w:styleId="ListContents">
    <w:name w:val="List Contents"/>
    <w:basedOn w:val="Standard"/>
    <w:pPr>
      <w:ind w:left="567"/>
      <w:jc w:val="left"/>
    </w:pPr>
  </w:style>
  <w:style w:type="paragraph" w:customStyle="1" w:styleId="TableContents">
    <w:name w:val="Table Contents"/>
    <w:basedOn w:val="Standard"/>
    <w:pPr>
      <w:suppressLineNumbers/>
      <w:jc w:val="left"/>
    </w:pPr>
  </w:style>
  <w:style w:type="paragraph" w:styleId="a5">
    <w:name w:val="footer"/>
    <w:basedOn w:val="Standard"/>
    <w:pPr>
      <w:suppressLineNumbers/>
      <w:tabs>
        <w:tab w:val="center" w:pos="4818"/>
        <w:tab w:val="right" w:pos="9637"/>
      </w:tabs>
      <w:jc w:val="left"/>
    </w:pPr>
  </w:style>
  <w:style w:type="paragraph" w:customStyle="1" w:styleId="Footerright">
    <w:name w:val="Footer right"/>
    <w:basedOn w:val="Standard"/>
    <w:pPr>
      <w:suppressLineNumbers/>
      <w:tabs>
        <w:tab w:val="center" w:pos="4818"/>
        <w:tab w:val="right" w:pos="9637"/>
      </w:tabs>
      <w:jc w:val="left"/>
    </w:pPr>
  </w:style>
  <w:style w:type="paragraph" w:customStyle="1" w:styleId="Footerleft">
    <w:name w:val="Footer left"/>
    <w:basedOn w:val="Standard"/>
    <w:pPr>
      <w:suppressLineNumbers/>
      <w:tabs>
        <w:tab w:val="center" w:pos="4818"/>
        <w:tab w:val="right" w:pos="9637"/>
      </w:tabs>
      <w:jc w:val="left"/>
    </w:pPr>
  </w:style>
  <w:style w:type="paragraph" w:styleId="a6">
    <w:name w:val="header"/>
    <w:basedOn w:val="Standard"/>
    <w:pPr>
      <w:suppressLineNumbers/>
      <w:tabs>
        <w:tab w:val="center" w:pos="4818"/>
        <w:tab w:val="right" w:pos="9637"/>
      </w:tabs>
      <w:jc w:val="left"/>
    </w:pPr>
  </w:style>
  <w:style w:type="paragraph" w:customStyle="1" w:styleId="Headerright">
    <w:name w:val="Header right"/>
    <w:basedOn w:val="Standard"/>
    <w:pPr>
      <w:suppressLineNumbers/>
      <w:tabs>
        <w:tab w:val="center" w:pos="4818"/>
        <w:tab w:val="right" w:pos="9637"/>
      </w:tabs>
      <w:jc w:val="left"/>
    </w:pPr>
  </w:style>
  <w:style w:type="paragraph" w:customStyle="1" w:styleId="Headerleft">
    <w:name w:val="Header left"/>
    <w:basedOn w:val="Standard"/>
    <w:pPr>
      <w:suppressLineNumbers/>
      <w:tabs>
        <w:tab w:val="center" w:pos="4818"/>
        <w:tab w:val="right" w:pos="9637"/>
      </w:tabs>
      <w:jc w:val="left"/>
    </w:pPr>
  </w:style>
  <w:style w:type="paragraph" w:customStyle="1" w:styleId="ListHeading">
    <w:name w:val="List Heading"/>
    <w:basedOn w:val="Standard"/>
    <w:next w:val="ListContents"/>
    <w:pPr>
      <w:jc w:val="left"/>
    </w:pPr>
  </w:style>
  <w:style w:type="paragraph" w:styleId="a7">
    <w:name w:val="Salutation"/>
    <w:basedOn w:val="Standard"/>
    <w:pPr>
      <w:suppressLineNumbers/>
    </w:pPr>
  </w:style>
  <w:style w:type="paragraph" w:customStyle="1" w:styleId="Addressee">
    <w:name w:val="Addressee"/>
    <w:basedOn w:val="Standard"/>
    <w:pPr>
      <w:suppressLineNumbers/>
      <w:spacing w:after="60"/>
      <w:jc w:val="left"/>
    </w:pPr>
  </w:style>
  <w:style w:type="paragraph" w:customStyle="1" w:styleId="Quotations">
    <w:name w:val="Quotations"/>
    <w:basedOn w:val="Standard"/>
    <w:pPr>
      <w:spacing w:after="283"/>
      <w:ind w:left="567" w:right="567"/>
    </w:pPr>
  </w:style>
  <w:style w:type="paragraph" w:customStyle="1" w:styleId="HorizontalLine">
    <w:name w:val="Horizontal Line"/>
    <w:basedOn w:val="Standard"/>
    <w:next w:val="Textbody"/>
    <w:pPr>
      <w:suppressLineNumbers/>
      <w:spacing w:after="283"/>
    </w:pPr>
    <w:rPr>
      <w:sz w:val="12"/>
      <w:szCs w:val="12"/>
    </w:rPr>
  </w:style>
  <w:style w:type="paragraph" w:customStyle="1" w:styleId="Footnote">
    <w:name w:val="Footnote"/>
    <w:basedOn w:val="Standard"/>
    <w:pPr>
      <w:suppressLineNumbers/>
      <w:ind w:left="283" w:hanging="283"/>
    </w:pPr>
    <w:rPr>
      <w:sz w:val="20"/>
      <w:szCs w:val="20"/>
    </w:rPr>
  </w:style>
  <w:style w:type="paragraph" w:customStyle="1" w:styleId="Objectindexheading">
    <w:name w:val="Object index heading"/>
    <w:basedOn w:val="Heading"/>
    <w:pPr>
      <w:suppressLineNumbers/>
    </w:pPr>
    <w:rPr>
      <w:b/>
      <w:bCs/>
      <w:sz w:val="32"/>
      <w:szCs w:val="32"/>
    </w:rPr>
  </w:style>
  <w:style w:type="paragraph" w:styleId="a8">
    <w:name w:val="Title"/>
    <w:basedOn w:val="Heading"/>
    <w:next w:val="a9"/>
    <w:pPr>
      <w:jc w:val="center"/>
    </w:pPr>
    <w:rPr>
      <w:b/>
      <w:bCs/>
      <w:sz w:val="36"/>
      <w:szCs w:val="36"/>
    </w:rPr>
  </w:style>
  <w:style w:type="paragraph" w:styleId="a9">
    <w:name w:val="Subtitle"/>
    <w:basedOn w:val="Heading"/>
    <w:next w:val="Textbody"/>
    <w:pPr>
      <w:jc w:val="center"/>
    </w:pPr>
    <w:rPr>
      <w:i/>
      <w:iCs/>
    </w:rPr>
  </w:style>
  <w:style w:type="paragraph" w:customStyle="1" w:styleId="UserIndexHeading">
    <w:name w:val="User Index Heading"/>
    <w:basedOn w:val="Heading"/>
    <w:pPr>
      <w:suppressLineNumbers/>
    </w:pPr>
    <w:rPr>
      <w:b/>
      <w:bCs/>
      <w:sz w:val="32"/>
      <w:szCs w:val="32"/>
    </w:rPr>
  </w:style>
  <w:style w:type="paragraph" w:customStyle="1" w:styleId="Heading10">
    <w:name w:val="Heading 10"/>
    <w:basedOn w:val="Heading"/>
    <w:next w:val="Textbody"/>
    <w:rPr>
      <w:b/>
      <w:bCs/>
    </w:rPr>
  </w:style>
  <w:style w:type="paragraph" w:styleId="aa">
    <w:name w:val="index heading"/>
    <w:basedOn w:val="Heading"/>
    <w:pPr>
      <w:suppressLineNumbers/>
    </w:pPr>
    <w:rPr>
      <w:b/>
      <w:bCs/>
      <w:sz w:val="32"/>
      <w:szCs w:val="32"/>
    </w:rPr>
  </w:style>
  <w:style w:type="paragraph" w:customStyle="1" w:styleId="BibliographyHeading">
    <w:name w:val="Bibliography Heading"/>
    <w:basedOn w:val="Heading"/>
    <w:pPr>
      <w:suppressLineNumbers/>
    </w:pPr>
    <w:rPr>
      <w:b/>
      <w:bCs/>
      <w:sz w:val="32"/>
      <w:szCs w:val="32"/>
    </w:rPr>
  </w:style>
  <w:style w:type="paragraph" w:customStyle="1" w:styleId="IllustrationIndexHeading">
    <w:name w:val="Illustration Index Heading"/>
    <w:basedOn w:val="Heading"/>
    <w:pPr>
      <w:suppressLineNumbers/>
    </w:pPr>
    <w:rPr>
      <w:b/>
      <w:bCs/>
      <w:sz w:val="32"/>
      <w:szCs w:val="32"/>
    </w:rPr>
  </w:style>
  <w:style w:type="paragraph" w:customStyle="1" w:styleId="Tableindexheading">
    <w:name w:val="Table index heading"/>
    <w:basedOn w:val="Heading"/>
    <w:pPr>
      <w:suppressLineNumbers/>
    </w:pPr>
    <w:rPr>
      <w:b/>
      <w:bCs/>
      <w:sz w:val="32"/>
      <w:szCs w:val="32"/>
    </w:rPr>
  </w:style>
  <w:style w:type="paragraph" w:customStyle="1" w:styleId="ContentsHeading">
    <w:name w:val="Contents Heading"/>
    <w:basedOn w:val="Heading"/>
    <w:pPr>
      <w:suppressLineNumbers/>
    </w:pPr>
    <w:rPr>
      <w:b/>
      <w:bCs/>
      <w:sz w:val="32"/>
      <w:szCs w:val="32"/>
    </w:rPr>
  </w:style>
  <w:style w:type="paragraph" w:customStyle="1" w:styleId="Sender">
    <w:name w:val="Sender"/>
    <w:basedOn w:val="Standard"/>
    <w:pPr>
      <w:suppressLineNumbers/>
      <w:spacing w:after="60"/>
      <w:jc w:val="left"/>
    </w:pPr>
  </w:style>
  <w:style w:type="paragraph" w:customStyle="1" w:styleId="Objectindex1">
    <w:name w:val="Object index 1"/>
    <w:basedOn w:val="Index"/>
    <w:pPr>
      <w:tabs>
        <w:tab w:val="right" w:leader="dot" w:pos="9637"/>
      </w:tabs>
    </w:pPr>
  </w:style>
  <w:style w:type="paragraph" w:customStyle="1" w:styleId="UserIndex1">
    <w:name w:val="User Index 1"/>
    <w:basedOn w:val="Index"/>
    <w:pPr>
      <w:tabs>
        <w:tab w:val="right" w:leader="dot" w:pos="9637"/>
      </w:tabs>
    </w:pPr>
  </w:style>
  <w:style w:type="paragraph" w:customStyle="1" w:styleId="UserIndex10">
    <w:name w:val="User Index 10"/>
    <w:basedOn w:val="Index"/>
    <w:pPr>
      <w:tabs>
        <w:tab w:val="right" w:leader="dot" w:pos="9637"/>
      </w:tabs>
      <w:ind w:left="2547"/>
    </w:pPr>
  </w:style>
  <w:style w:type="paragraph" w:customStyle="1" w:styleId="UserIndex2">
    <w:name w:val="User Index 2"/>
    <w:basedOn w:val="Index"/>
    <w:pPr>
      <w:tabs>
        <w:tab w:val="right" w:leader="dot" w:pos="9637"/>
      </w:tabs>
      <w:ind w:left="283"/>
    </w:pPr>
  </w:style>
  <w:style w:type="paragraph" w:customStyle="1" w:styleId="UserIndex3">
    <w:name w:val="User Index 3"/>
    <w:basedOn w:val="Index"/>
    <w:pPr>
      <w:tabs>
        <w:tab w:val="right" w:leader="dot" w:pos="9637"/>
      </w:tabs>
      <w:ind w:left="566"/>
    </w:pPr>
  </w:style>
  <w:style w:type="paragraph" w:customStyle="1" w:styleId="UserIndex4">
    <w:name w:val="User Index 4"/>
    <w:basedOn w:val="Index"/>
    <w:pPr>
      <w:tabs>
        <w:tab w:val="right" w:leader="dot" w:pos="9637"/>
      </w:tabs>
      <w:ind w:left="849"/>
    </w:pPr>
  </w:style>
  <w:style w:type="paragraph" w:customStyle="1" w:styleId="UserIndex5">
    <w:name w:val="User Index 5"/>
    <w:basedOn w:val="Index"/>
    <w:pPr>
      <w:tabs>
        <w:tab w:val="right" w:leader="dot" w:pos="9637"/>
      </w:tabs>
      <w:ind w:left="1132"/>
    </w:pPr>
  </w:style>
  <w:style w:type="paragraph" w:customStyle="1" w:styleId="UserIndex6">
    <w:name w:val="User Index 6"/>
    <w:basedOn w:val="Index"/>
    <w:pPr>
      <w:tabs>
        <w:tab w:val="right" w:leader="dot" w:pos="9637"/>
      </w:tabs>
      <w:ind w:left="1415"/>
    </w:pPr>
  </w:style>
  <w:style w:type="paragraph" w:customStyle="1" w:styleId="UserIndex7">
    <w:name w:val="User Index 7"/>
    <w:basedOn w:val="Index"/>
    <w:pPr>
      <w:tabs>
        <w:tab w:val="right" w:leader="dot" w:pos="9637"/>
      </w:tabs>
      <w:ind w:left="1698"/>
    </w:pPr>
  </w:style>
  <w:style w:type="paragraph" w:customStyle="1" w:styleId="UserIndex8">
    <w:name w:val="User Index 8"/>
    <w:basedOn w:val="Index"/>
    <w:pPr>
      <w:tabs>
        <w:tab w:val="right" w:leader="dot" w:pos="9637"/>
      </w:tabs>
      <w:ind w:left="1981"/>
    </w:pPr>
  </w:style>
  <w:style w:type="paragraph" w:customStyle="1" w:styleId="UserIndex9">
    <w:name w:val="User Index 9"/>
    <w:basedOn w:val="Index"/>
    <w:pPr>
      <w:tabs>
        <w:tab w:val="right" w:leader="dot" w:pos="9637"/>
      </w:tabs>
      <w:ind w:left="2264"/>
    </w:pPr>
  </w:style>
  <w:style w:type="paragraph" w:styleId="10">
    <w:name w:val="index 1"/>
    <w:basedOn w:val="Index"/>
  </w:style>
  <w:style w:type="paragraph" w:styleId="20">
    <w:name w:val="index 2"/>
    <w:basedOn w:val="Index"/>
    <w:pPr>
      <w:ind w:left="283"/>
    </w:pPr>
  </w:style>
  <w:style w:type="paragraph" w:styleId="30">
    <w:name w:val="index 3"/>
    <w:basedOn w:val="Index"/>
    <w:pPr>
      <w:ind w:left="566"/>
    </w:pPr>
  </w:style>
  <w:style w:type="paragraph" w:customStyle="1" w:styleId="IndexSeparator">
    <w:name w:val="Index Separator"/>
    <w:basedOn w:val="Index"/>
  </w:style>
  <w:style w:type="paragraph" w:customStyle="1" w:styleId="Bibliography1">
    <w:name w:val="Bibliography 1"/>
    <w:basedOn w:val="Index"/>
    <w:pPr>
      <w:tabs>
        <w:tab w:val="right" w:leader="dot" w:pos="9637"/>
      </w:tabs>
    </w:pPr>
  </w:style>
  <w:style w:type="paragraph" w:customStyle="1" w:styleId="IllustrationIndex1">
    <w:name w:val="Illustration Index 1"/>
    <w:basedOn w:val="Index"/>
    <w:pPr>
      <w:tabs>
        <w:tab w:val="right" w:leader="dot" w:pos="9637"/>
      </w:tabs>
    </w:pPr>
  </w:style>
  <w:style w:type="paragraph" w:customStyle="1" w:styleId="Tableindex1">
    <w:name w:val="Table index 1"/>
    <w:basedOn w:val="Index"/>
    <w:pPr>
      <w:tabs>
        <w:tab w:val="right" w:leader="dot" w:pos="9637"/>
      </w:tabs>
    </w:pPr>
  </w:style>
  <w:style w:type="paragraph" w:customStyle="1" w:styleId="Contents1">
    <w:name w:val="Contents 1"/>
    <w:basedOn w:val="Index"/>
    <w:pPr>
      <w:tabs>
        <w:tab w:val="right" w:leader="dot" w:pos="9637"/>
      </w:tabs>
    </w:pPr>
  </w:style>
  <w:style w:type="paragraph" w:customStyle="1" w:styleId="Contents10">
    <w:name w:val="Contents 10"/>
    <w:basedOn w:val="Index"/>
    <w:pPr>
      <w:tabs>
        <w:tab w:val="right" w:leader="dot" w:pos="9637"/>
      </w:tabs>
      <w:ind w:left="2547"/>
    </w:pPr>
  </w:style>
  <w:style w:type="paragraph" w:customStyle="1" w:styleId="Contents2">
    <w:name w:val="Contents 2"/>
    <w:basedOn w:val="Index"/>
    <w:pPr>
      <w:tabs>
        <w:tab w:val="right" w:leader="dot" w:pos="9637"/>
      </w:tabs>
      <w:ind w:left="283"/>
    </w:pPr>
  </w:style>
  <w:style w:type="paragraph" w:customStyle="1" w:styleId="Contents3">
    <w:name w:val="Contents 3"/>
    <w:basedOn w:val="Index"/>
    <w:pPr>
      <w:tabs>
        <w:tab w:val="right" w:leader="dot" w:pos="9637"/>
      </w:tabs>
      <w:ind w:left="566"/>
    </w:pPr>
  </w:style>
  <w:style w:type="paragraph" w:customStyle="1" w:styleId="Contents4">
    <w:name w:val="Contents 4"/>
    <w:basedOn w:val="Index"/>
    <w:pPr>
      <w:tabs>
        <w:tab w:val="right" w:leader="dot" w:pos="9637"/>
      </w:tabs>
      <w:ind w:left="849"/>
    </w:pPr>
  </w:style>
  <w:style w:type="paragraph" w:customStyle="1" w:styleId="Contents5">
    <w:name w:val="Contents 5"/>
    <w:basedOn w:val="Index"/>
    <w:pPr>
      <w:tabs>
        <w:tab w:val="right" w:leader="dot" w:pos="9637"/>
      </w:tabs>
      <w:ind w:left="1132"/>
    </w:pPr>
  </w:style>
  <w:style w:type="paragraph" w:customStyle="1" w:styleId="Contents6">
    <w:name w:val="Contents 6"/>
    <w:basedOn w:val="Index"/>
    <w:pPr>
      <w:tabs>
        <w:tab w:val="right" w:leader="dot" w:pos="9637"/>
      </w:tabs>
      <w:ind w:left="1415"/>
    </w:pPr>
  </w:style>
  <w:style w:type="paragraph" w:customStyle="1" w:styleId="Contents7">
    <w:name w:val="Contents 7"/>
    <w:basedOn w:val="Index"/>
    <w:pPr>
      <w:tabs>
        <w:tab w:val="right" w:leader="dot" w:pos="9637"/>
      </w:tabs>
      <w:ind w:left="1698"/>
    </w:pPr>
  </w:style>
  <w:style w:type="paragraph" w:customStyle="1" w:styleId="Contents8">
    <w:name w:val="Contents 8"/>
    <w:basedOn w:val="Index"/>
    <w:pPr>
      <w:tabs>
        <w:tab w:val="right" w:leader="dot" w:pos="9637"/>
      </w:tabs>
      <w:ind w:left="1981"/>
    </w:pPr>
  </w:style>
  <w:style w:type="paragraph" w:customStyle="1" w:styleId="Contents9">
    <w:name w:val="Contents 9"/>
    <w:basedOn w:val="Index"/>
    <w:pPr>
      <w:tabs>
        <w:tab w:val="right" w:leader="dot" w:pos="9637"/>
      </w:tabs>
      <w:ind w:left="2264"/>
    </w:pPr>
  </w:style>
  <w:style w:type="paragraph" w:styleId="ab">
    <w:name w:val="Signature"/>
    <w:basedOn w:val="Standard"/>
    <w:pPr>
      <w:suppressLineNumbers/>
      <w:jc w:val="left"/>
    </w:pPr>
  </w:style>
  <w:style w:type="paragraph" w:customStyle="1" w:styleId="PreformattedText">
    <w:name w:val="Preformatted Text"/>
    <w:basedOn w:val="Standard"/>
    <w:rPr>
      <w:rFonts w:ascii="IPAゴシック" w:eastAsia="IPAゴシック" w:hAnsi="IPAゴシック" w:cs="ＭＳ Ｐゴシック"/>
      <w:sz w:val="20"/>
      <w:szCs w:val="20"/>
    </w:rPr>
  </w:style>
  <w:style w:type="paragraph" w:customStyle="1" w:styleId="Text">
    <w:name w:val="Text"/>
    <w:basedOn w:val="a4"/>
  </w:style>
  <w:style w:type="paragraph" w:customStyle="1" w:styleId="Illustration">
    <w:name w:val="Illustration"/>
    <w:basedOn w:val="a4"/>
  </w:style>
  <w:style w:type="paragraph" w:customStyle="1" w:styleId="Drawing">
    <w:name w:val="Drawing"/>
    <w:basedOn w:val="a4"/>
  </w:style>
  <w:style w:type="paragraph" w:customStyle="1" w:styleId="Table">
    <w:name w:val="Table"/>
    <w:basedOn w:val="a4"/>
  </w:style>
  <w:style w:type="paragraph" w:customStyle="1" w:styleId="TableHeading">
    <w:name w:val="Table Heading"/>
    <w:basedOn w:val="TableContents"/>
    <w:pPr>
      <w:jc w:val="center"/>
    </w:pPr>
    <w:rPr>
      <w:b/>
      <w:bCs/>
    </w:rPr>
  </w:style>
  <w:style w:type="paragraph" w:customStyle="1" w:styleId="Endnote">
    <w:name w:val="Endnote"/>
    <w:basedOn w:val="Standard"/>
    <w:pPr>
      <w:suppressLineNumbers/>
      <w:ind w:left="283" w:hanging="283"/>
    </w:pPr>
    <w:rPr>
      <w:sz w:val="20"/>
      <w:szCs w:val="20"/>
    </w:rPr>
  </w:style>
  <w:style w:type="paragraph" w:customStyle="1" w:styleId="Textbodyindent">
    <w:name w:val="Text body indent"/>
    <w:basedOn w:val="Textbody"/>
    <w:pPr>
      <w:ind w:left="210"/>
    </w:pPr>
  </w:style>
  <w:style w:type="paragraph" w:customStyle="1" w:styleId="List1">
    <w:name w:val="List 1"/>
    <w:basedOn w:val="a3"/>
    <w:pPr>
      <w:ind w:left="360" w:hanging="360"/>
    </w:pPr>
  </w:style>
  <w:style w:type="paragraph" w:customStyle="1" w:styleId="List1Start">
    <w:name w:val="List 1 Start"/>
    <w:basedOn w:val="a3"/>
    <w:pPr>
      <w:spacing w:before="240"/>
      <w:ind w:left="360" w:hanging="360"/>
    </w:pPr>
  </w:style>
  <w:style w:type="paragraph" w:customStyle="1" w:styleId="List1End">
    <w:name w:val="List 1 End"/>
    <w:basedOn w:val="a3"/>
    <w:pPr>
      <w:spacing w:after="240"/>
      <w:ind w:left="360" w:hanging="360"/>
    </w:pPr>
  </w:style>
  <w:style w:type="paragraph" w:customStyle="1" w:styleId="List1Cont">
    <w:name w:val="List 1 Cont."/>
    <w:basedOn w:val="a3"/>
    <w:pPr>
      <w:ind w:left="360"/>
    </w:pPr>
  </w:style>
  <w:style w:type="paragraph" w:styleId="21">
    <w:name w:val="List 2"/>
    <w:basedOn w:val="a3"/>
    <w:pPr>
      <w:ind w:left="720" w:hanging="360"/>
    </w:pPr>
  </w:style>
  <w:style w:type="paragraph" w:customStyle="1" w:styleId="List2Start">
    <w:name w:val="List 2 Start"/>
    <w:basedOn w:val="a3"/>
    <w:pPr>
      <w:spacing w:before="240"/>
      <w:ind w:left="720" w:hanging="360"/>
    </w:pPr>
  </w:style>
  <w:style w:type="paragraph" w:customStyle="1" w:styleId="List2End">
    <w:name w:val="List 2 End"/>
    <w:basedOn w:val="a3"/>
    <w:pPr>
      <w:spacing w:after="240"/>
      <w:ind w:left="720" w:hanging="360"/>
    </w:pPr>
  </w:style>
  <w:style w:type="paragraph" w:customStyle="1" w:styleId="List2Cont">
    <w:name w:val="List 2 Cont."/>
    <w:basedOn w:val="a3"/>
    <w:pPr>
      <w:ind w:left="720"/>
    </w:pPr>
  </w:style>
  <w:style w:type="paragraph" w:styleId="31">
    <w:name w:val="List 3"/>
    <w:basedOn w:val="a3"/>
    <w:pPr>
      <w:ind w:left="1080" w:hanging="360"/>
    </w:pPr>
  </w:style>
  <w:style w:type="paragraph" w:customStyle="1" w:styleId="List3Start">
    <w:name w:val="List 3 Start"/>
    <w:basedOn w:val="a3"/>
    <w:pPr>
      <w:spacing w:before="240"/>
      <w:ind w:left="1080" w:hanging="360"/>
    </w:pPr>
  </w:style>
  <w:style w:type="paragraph" w:customStyle="1" w:styleId="List3End">
    <w:name w:val="List 3 End"/>
    <w:basedOn w:val="a3"/>
    <w:pPr>
      <w:spacing w:after="240"/>
      <w:ind w:left="1080" w:hanging="360"/>
    </w:pPr>
  </w:style>
  <w:style w:type="paragraph" w:customStyle="1" w:styleId="List3Cont">
    <w:name w:val="List 3 Cont."/>
    <w:basedOn w:val="a3"/>
    <w:pPr>
      <w:ind w:left="1080"/>
    </w:pPr>
  </w:style>
  <w:style w:type="paragraph" w:styleId="40">
    <w:name w:val="List 4"/>
    <w:basedOn w:val="a3"/>
    <w:pPr>
      <w:ind w:left="1440" w:hanging="360"/>
    </w:pPr>
  </w:style>
  <w:style w:type="paragraph" w:customStyle="1" w:styleId="List4Start">
    <w:name w:val="List 4 Start"/>
    <w:basedOn w:val="a3"/>
    <w:pPr>
      <w:spacing w:before="240"/>
      <w:ind w:left="1440" w:hanging="360"/>
    </w:pPr>
  </w:style>
  <w:style w:type="paragraph" w:customStyle="1" w:styleId="List4End">
    <w:name w:val="List 4 End"/>
    <w:basedOn w:val="a3"/>
    <w:pPr>
      <w:spacing w:after="240"/>
      <w:ind w:left="1440" w:hanging="360"/>
    </w:pPr>
  </w:style>
  <w:style w:type="paragraph" w:customStyle="1" w:styleId="List4Cont">
    <w:name w:val="List 4 Cont."/>
    <w:basedOn w:val="a3"/>
    <w:pPr>
      <w:ind w:left="1440"/>
    </w:pPr>
  </w:style>
  <w:style w:type="paragraph" w:styleId="50">
    <w:name w:val="List 5"/>
    <w:basedOn w:val="a3"/>
    <w:pPr>
      <w:ind w:left="1800" w:hanging="360"/>
    </w:pPr>
  </w:style>
  <w:style w:type="paragraph" w:customStyle="1" w:styleId="List5Start">
    <w:name w:val="List 5 Start"/>
    <w:basedOn w:val="a3"/>
    <w:pPr>
      <w:spacing w:before="240"/>
      <w:ind w:left="1800" w:hanging="360"/>
    </w:pPr>
  </w:style>
  <w:style w:type="paragraph" w:customStyle="1" w:styleId="List5End">
    <w:name w:val="List 5 End"/>
    <w:basedOn w:val="a3"/>
    <w:pPr>
      <w:spacing w:after="240"/>
      <w:ind w:left="1800" w:hanging="360"/>
    </w:pPr>
  </w:style>
  <w:style w:type="paragraph" w:customStyle="1" w:styleId="List5Cont">
    <w:name w:val="List 5 Cont."/>
    <w:basedOn w:val="a3"/>
    <w:pPr>
      <w:ind w:left="1800"/>
    </w:pPr>
  </w:style>
  <w:style w:type="paragraph" w:customStyle="1" w:styleId="Numbering1Start">
    <w:name w:val="Numbering 1 Start"/>
    <w:basedOn w:val="a3"/>
    <w:pPr>
      <w:spacing w:before="240"/>
      <w:ind w:left="360" w:hanging="360"/>
    </w:pPr>
  </w:style>
  <w:style w:type="paragraph" w:customStyle="1" w:styleId="Numbering1End">
    <w:name w:val="Numbering 1 End"/>
    <w:basedOn w:val="a3"/>
    <w:pPr>
      <w:spacing w:after="240"/>
      <w:ind w:left="360" w:hanging="360"/>
    </w:pPr>
  </w:style>
  <w:style w:type="paragraph" w:customStyle="1" w:styleId="Numbering1Cont">
    <w:name w:val="Numbering 1 Cont."/>
    <w:basedOn w:val="a3"/>
    <w:pPr>
      <w:ind w:left="360"/>
    </w:pPr>
  </w:style>
  <w:style w:type="paragraph" w:customStyle="1" w:styleId="Numbering2">
    <w:name w:val="Numbering 2"/>
    <w:basedOn w:val="a3"/>
    <w:pPr>
      <w:ind w:left="720" w:hanging="360"/>
    </w:pPr>
  </w:style>
  <w:style w:type="paragraph" w:customStyle="1" w:styleId="Numbering2Start">
    <w:name w:val="Numbering 2 Start"/>
    <w:basedOn w:val="a3"/>
    <w:pPr>
      <w:spacing w:before="240"/>
      <w:ind w:left="720" w:hanging="360"/>
    </w:pPr>
  </w:style>
  <w:style w:type="paragraph" w:customStyle="1" w:styleId="Numbering2End">
    <w:name w:val="Numbering 2 End"/>
    <w:basedOn w:val="a3"/>
    <w:pPr>
      <w:spacing w:after="240"/>
      <w:ind w:left="720" w:hanging="360"/>
    </w:pPr>
  </w:style>
  <w:style w:type="paragraph" w:customStyle="1" w:styleId="Numbering2Cont">
    <w:name w:val="Numbering 2 Cont."/>
    <w:basedOn w:val="a3"/>
    <w:pPr>
      <w:ind w:left="720"/>
    </w:pPr>
  </w:style>
  <w:style w:type="paragraph" w:customStyle="1" w:styleId="Numbering3">
    <w:name w:val="Numbering 3"/>
    <w:basedOn w:val="a3"/>
    <w:pPr>
      <w:ind w:left="1080" w:hanging="360"/>
    </w:pPr>
  </w:style>
  <w:style w:type="paragraph" w:customStyle="1" w:styleId="Numbering3Start">
    <w:name w:val="Numbering 3 Start"/>
    <w:basedOn w:val="a3"/>
    <w:pPr>
      <w:spacing w:before="240"/>
      <w:ind w:left="1080" w:hanging="360"/>
    </w:pPr>
  </w:style>
  <w:style w:type="paragraph" w:customStyle="1" w:styleId="Numbering3End">
    <w:name w:val="Numbering 3 End"/>
    <w:basedOn w:val="a3"/>
    <w:pPr>
      <w:spacing w:after="240"/>
      <w:ind w:left="1080" w:hanging="360"/>
    </w:pPr>
  </w:style>
  <w:style w:type="paragraph" w:customStyle="1" w:styleId="Numbering3Cont">
    <w:name w:val="Numbering 3 Cont."/>
    <w:basedOn w:val="a3"/>
    <w:pPr>
      <w:ind w:left="1080"/>
    </w:pPr>
  </w:style>
  <w:style w:type="paragraph" w:customStyle="1" w:styleId="Numbering4">
    <w:name w:val="Numbering 4"/>
    <w:basedOn w:val="a3"/>
    <w:pPr>
      <w:ind w:left="1440" w:hanging="360"/>
    </w:pPr>
  </w:style>
  <w:style w:type="paragraph" w:customStyle="1" w:styleId="Numbering4Start">
    <w:name w:val="Numbering 4 Start"/>
    <w:basedOn w:val="a3"/>
    <w:pPr>
      <w:spacing w:before="240"/>
      <w:ind w:left="1440" w:hanging="360"/>
    </w:pPr>
  </w:style>
  <w:style w:type="paragraph" w:customStyle="1" w:styleId="Numbering4End">
    <w:name w:val="Numbering 4 End"/>
    <w:basedOn w:val="a3"/>
    <w:pPr>
      <w:spacing w:after="240"/>
      <w:ind w:left="1440" w:hanging="360"/>
    </w:pPr>
  </w:style>
  <w:style w:type="paragraph" w:customStyle="1" w:styleId="Numbering4Cont">
    <w:name w:val="Numbering 4 Cont."/>
    <w:basedOn w:val="a3"/>
    <w:pPr>
      <w:ind w:left="1440"/>
    </w:pPr>
  </w:style>
  <w:style w:type="paragraph" w:customStyle="1" w:styleId="Numbering5">
    <w:name w:val="Numbering 5"/>
    <w:basedOn w:val="a3"/>
    <w:pPr>
      <w:ind w:left="1800" w:hanging="360"/>
    </w:pPr>
  </w:style>
  <w:style w:type="paragraph" w:customStyle="1" w:styleId="Numbering5Start">
    <w:name w:val="Numbering 5 Start"/>
    <w:basedOn w:val="a3"/>
    <w:pPr>
      <w:spacing w:before="240"/>
      <w:ind w:left="1800" w:hanging="360"/>
    </w:pPr>
  </w:style>
  <w:style w:type="paragraph" w:customStyle="1" w:styleId="Numbering5End">
    <w:name w:val="Numbering 5 End"/>
    <w:basedOn w:val="a3"/>
    <w:pPr>
      <w:spacing w:after="240"/>
      <w:ind w:left="1800" w:hanging="360"/>
    </w:pPr>
  </w:style>
  <w:style w:type="paragraph" w:customStyle="1" w:styleId="Numbering5Cont">
    <w:name w:val="Numbering 5 Cont."/>
    <w:basedOn w:val="a3"/>
    <w:pPr>
      <w:ind w:left="1800"/>
    </w:pPr>
  </w:style>
  <w:style w:type="paragraph" w:customStyle="1" w:styleId="ListIndent">
    <w:name w:val="List Indent"/>
    <w:basedOn w:val="Textbody"/>
    <w:pPr>
      <w:tabs>
        <w:tab w:val="left" w:pos="2835"/>
      </w:tabs>
      <w:ind w:left="2835" w:hanging="2551"/>
      <w:jc w:val="left"/>
    </w:pPr>
  </w:style>
  <w:style w:type="paragraph" w:customStyle="1" w:styleId="Marginalia">
    <w:name w:val="Marginalia"/>
    <w:basedOn w:val="Textbody"/>
    <w:pPr>
      <w:ind w:left="2268"/>
    </w:pPr>
  </w:style>
  <w:style w:type="paragraph" w:customStyle="1" w:styleId="Firstlineindent">
    <w:name w:val="First line indent"/>
    <w:basedOn w:val="Textbody"/>
    <w:pPr>
      <w:ind w:firstLine="210"/>
    </w:pPr>
  </w:style>
  <w:style w:type="paragraph" w:customStyle="1" w:styleId="Hangingindent">
    <w:name w:val="Hanging indent"/>
    <w:basedOn w:val="Textbody"/>
    <w:pPr>
      <w:ind w:left="567" w:hanging="210"/>
    </w:pPr>
  </w:style>
  <w:style w:type="paragraph" w:customStyle="1" w:styleId="Framecontents">
    <w:name w:val="Frame contents"/>
    <w:basedOn w:val="Textbody"/>
  </w:style>
  <w:style w:type="character" w:customStyle="1" w:styleId="NumberingSymbols">
    <w:name w:val="Numbering Symbols"/>
    <w:rPr>
      <w:rFonts w:ascii="IPA Pゴシック" w:eastAsia="IPA Pゴシック" w:hAnsi="IPA Pゴシック"/>
    </w:rPr>
  </w:style>
  <w:style w:type="character" w:customStyle="1" w:styleId="FootnoteSymbol">
    <w:name w:val="Footnote Symbol"/>
    <w:rPr>
      <w:rFonts w:ascii="IPA P明朝" w:eastAsia="IPA P明朝" w:hAnsi="IPA P明朝"/>
    </w:rPr>
  </w:style>
  <w:style w:type="character" w:styleId="ac">
    <w:name w:val="page number"/>
    <w:rPr>
      <w:rFonts w:ascii="IPA P明朝" w:eastAsia="IPA P明朝" w:hAnsi="IPA P明朝"/>
    </w:rPr>
  </w:style>
  <w:style w:type="character" w:customStyle="1" w:styleId="Captioncharacters">
    <w:name w:val="Caption characters"/>
    <w:rPr>
      <w:rFonts w:ascii="IPA P明朝" w:eastAsia="IPA P明朝" w:hAnsi="IPA P明朝"/>
    </w:rPr>
  </w:style>
  <w:style w:type="character" w:customStyle="1" w:styleId="DropCaps">
    <w:name w:val="Drop Caps"/>
    <w:rPr>
      <w:rFonts w:ascii="IPA P明朝" w:eastAsia="IPA P明朝" w:hAnsi="IPA P明朝"/>
    </w:rPr>
  </w:style>
  <w:style w:type="character" w:customStyle="1" w:styleId="BulletSymbols">
    <w:name w:val="Bullet Symbols"/>
    <w:rPr>
      <w:rFonts w:ascii="OpenSymbol" w:eastAsia="OpenSymbol" w:hAnsi="OpenSymbol" w:cs="OpenSymbol"/>
    </w:rPr>
  </w:style>
  <w:style w:type="character" w:customStyle="1" w:styleId="Internetlink">
    <w:name w:val="Internet link"/>
    <w:rPr>
      <w:rFonts w:ascii="IPA P明朝" w:eastAsia="IPA P明朝" w:hAnsi="IPA P明朝"/>
      <w:color w:val="000080"/>
      <w:u w:val="single"/>
    </w:rPr>
  </w:style>
  <w:style w:type="character" w:customStyle="1" w:styleId="VisitedInternetLink">
    <w:name w:val="Visited Internet Link"/>
    <w:rPr>
      <w:rFonts w:ascii="IPA P明朝" w:eastAsia="IPA P明朝" w:hAnsi="IPA P明朝"/>
      <w:color w:val="800000"/>
      <w:u w:val="single"/>
    </w:rPr>
  </w:style>
  <w:style w:type="character" w:customStyle="1" w:styleId="Placeholder">
    <w:name w:val="Placeholder"/>
    <w:rPr>
      <w:rFonts w:ascii="IPA P明朝" w:eastAsia="IPA P明朝" w:hAnsi="IPA P明朝"/>
      <w:smallCaps/>
      <w:color w:val="008080"/>
      <w:u w:val="dotted"/>
    </w:rPr>
  </w:style>
  <w:style w:type="character" w:customStyle="1" w:styleId="IndexLink">
    <w:name w:val="Index Link"/>
    <w:rPr>
      <w:rFonts w:ascii="IPA P明朝" w:eastAsia="IPA P明朝" w:hAnsi="IPA P明朝"/>
    </w:rPr>
  </w:style>
  <w:style w:type="character" w:customStyle="1" w:styleId="EndnoteSymbol">
    <w:name w:val="Endnote Symbol"/>
    <w:rPr>
      <w:rFonts w:ascii="IPA P明朝" w:eastAsia="IPA P明朝" w:hAnsi="IPA P明朝"/>
    </w:rPr>
  </w:style>
  <w:style w:type="character" w:customStyle="1" w:styleId="Linenumbering">
    <w:name w:val="Line numbering"/>
    <w:rPr>
      <w:rFonts w:ascii="IPA P明朝" w:eastAsia="IPA P明朝" w:hAnsi="IPA P明朝"/>
    </w:rPr>
  </w:style>
  <w:style w:type="character" w:customStyle="1" w:styleId="Mainindexentry">
    <w:name w:val="Main index entry"/>
    <w:rPr>
      <w:rFonts w:ascii="IPA P明朝" w:eastAsia="IPA P明朝" w:hAnsi="IPA P明朝"/>
      <w:b/>
      <w:bCs/>
    </w:rPr>
  </w:style>
  <w:style w:type="character" w:customStyle="1" w:styleId="Footnoteanchor">
    <w:name w:val="Footnote anchor"/>
    <w:rPr>
      <w:rFonts w:ascii="IPA P明朝" w:eastAsia="IPA P明朝" w:hAnsi="IPA P明朝"/>
      <w:position w:val="0"/>
      <w:vertAlign w:val="superscript"/>
    </w:rPr>
  </w:style>
  <w:style w:type="character" w:customStyle="1" w:styleId="Endnoteanchor">
    <w:name w:val="Endnote anchor"/>
    <w:rPr>
      <w:rFonts w:ascii="IPA P明朝" w:eastAsia="IPA P明朝" w:hAnsi="IPA P明朝"/>
      <w:position w:val="0"/>
      <w:vertAlign w:val="superscript"/>
    </w:rPr>
  </w:style>
  <w:style w:type="character" w:customStyle="1" w:styleId="Rubies">
    <w:name w:val="Rubies"/>
    <w:rPr>
      <w:rFonts w:ascii="IPA P明朝" w:eastAsia="IPA P明朝" w:hAnsi="IPA P明朝"/>
      <w:sz w:val="12"/>
      <w:szCs w:val="12"/>
      <w:u w:val="none"/>
      <w:em w:val="none"/>
    </w:rPr>
  </w:style>
  <w:style w:type="character" w:customStyle="1" w:styleId="VerticalNumberingSymbols">
    <w:name w:val="Vertical Numbering Symbols"/>
    <w:rPr>
      <w:rFonts w:ascii="IPA P明朝" w:eastAsia="IPA P明朝" w:hAnsi="IPA P明朝"/>
      <w:eastAsianLayout w:id="0"/>
    </w:rPr>
  </w:style>
  <w:style w:type="character" w:styleId="ad">
    <w:name w:val="Emphasis"/>
    <w:rPr>
      <w:rFonts w:ascii="IPA P明朝" w:eastAsia="IPA P明朝" w:hAnsi="IPA P明朝"/>
      <w:i/>
      <w:iCs/>
    </w:rPr>
  </w:style>
  <w:style w:type="character" w:customStyle="1" w:styleId="Citation">
    <w:name w:val="Citation"/>
    <w:rPr>
      <w:rFonts w:ascii="IPA P明朝" w:eastAsia="IPA P明朝" w:hAnsi="IPA P明朝"/>
      <w:i/>
      <w:iCs/>
    </w:rPr>
  </w:style>
  <w:style w:type="character" w:customStyle="1" w:styleId="StrongEmphasis">
    <w:name w:val="Strong Emphasis"/>
    <w:rPr>
      <w:rFonts w:ascii="IPA P明朝" w:eastAsia="IPA P明朝" w:hAnsi="IPA P明朝"/>
      <w:b/>
      <w:bCs/>
    </w:rPr>
  </w:style>
  <w:style w:type="character" w:customStyle="1" w:styleId="SourceText">
    <w:name w:val="Source Text"/>
    <w:rPr>
      <w:rFonts w:ascii="IPA Pゴシック" w:eastAsia="IPA Pゴシック" w:hAnsi="IPA Pゴシック" w:cs="ＭＳ Ｐゴシック"/>
    </w:rPr>
  </w:style>
  <w:style w:type="character" w:customStyle="1" w:styleId="Example">
    <w:name w:val="Example"/>
    <w:rPr>
      <w:rFonts w:ascii="IPA Pゴシック" w:eastAsia="IPA Pゴシック" w:hAnsi="IPA Pゴシック" w:cs="ＭＳ Ｐゴシック"/>
    </w:rPr>
  </w:style>
  <w:style w:type="character" w:customStyle="1" w:styleId="UserEntry">
    <w:name w:val="User Entry"/>
    <w:rPr>
      <w:rFonts w:ascii="IPA Pゴシック" w:eastAsia="IPA Pゴシック" w:hAnsi="IPA Pゴシック" w:cs="ＭＳ Ｐゴシック"/>
    </w:rPr>
  </w:style>
  <w:style w:type="character" w:customStyle="1" w:styleId="Variable">
    <w:name w:val="Variable"/>
    <w:rPr>
      <w:rFonts w:ascii="IPA P明朝" w:eastAsia="IPA P明朝" w:hAnsi="IPA P明朝"/>
      <w:i/>
      <w:iCs/>
    </w:rPr>
  </w:style>
  <w:style w:type="character" w:customStyle="1" w:styleId="Definition">
    <w:name w:val="Definition"/>
    <w:rPr>
      <w:rFonts w:ascii="IPA P明朝" w:eastAsia="IPA P明朝" w:hAnsi="IPA P明朝"/>
    </w:rPr>
  </w:style>
  <w:style w:type="character" w:customStyle="1" w:styleId="Teletype">
    <w:name w:val="Teletype"/>
    <w:rPr>
      <w:rFonts w:ascii="IPAゴシック, IPAGothic" w:eastAsia="IPAゴシック, IPAGothic" w:hAnsi="IPAゴシック, IPAGothic" w:cs="ＭＳ Ｐゴシック"/>
    </w:rPr>
  </w:style>
  <w:style w:type="numbering" w:customStyle="1" w:styleId="Numbering11">
    <w:name w:val="Numbering 1_1"/>
    <w:basedOn w:val="a2"/>
    <w:pPr>
      <w:numPr>
        <w:numId w:val="1"/>
      </w:numPr>
    </w:pPr>
  </w:style>
  <w:style w:type="numbering" w:customStyle="1" w:styleId="List11">
    <w:name w:val="List 1_1"/>
    <w:basedOn w:val="a2"/>
    <w:pPr>
      <w:numPr>
        <w:numId w:val="2"/>
      </w:numPr>
    </w:pPr>
  </w:style>
  <w:style w:type="paragraph" w:styleId="ae">
    <w:name w:val="Balloon Text"/>
    <w:basedOn w:val="a"/>
    <w:link w:val="af"/>
    <w:uiPriority w:val="99"/>
    <w:semiHidden/>
    <w:unhideWhenUsed/>
    <w:rsid w:val="00604C2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04C24"/>
    <w:rPr>
      <w:rFonts w:asciiTheme="majorHAnsi" w:eastAsiaTheme="majorEastAsia" w:hAnsiTheme="majorHAnsi" w:cstheme="majorBidi"/>
      <w:sz w:val="18"/>
      <w:szCs w:val="18"/>
    </w:rPr>
  </w:style>
  <w:style w:type="table" w:styleId="af0">
    <w:name w:val="Table Grid"/>
    <w:basedOn w:val="a1"/>
    <w:uiPriority w:val="39"/>
    <w:rsid w:val="005D6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EA127F"/>
    <w:rPr>
      <w:color w:val="0563C1" w:themeColor="hyperlink"/>
      <w:u w:val="single"/>
    </w:rPr>
  </w:style>
  <w:style w:type="character" w:styleId="af2">
    <w:name w:val="Unresolved Mention"/>
    <w:basedOn w:val="a0"/>
    <w:uiPriority w:val="99"/>
    <w:semiHidden/>
    <w:unhideWhenUsed/>
    <w:rsid w:val="00EA12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567052">
      <w:bodyDiv w:val="1"/>
      <w:marLeft w:val="0"/>
      <w:marRight w:val="0"/>
      <w:marTop w:val="0"/>
      <w:marBottom w:val="0"/>
      <w:divBdr>
        <w:top w:val="none" w:sz="0" w:space="0" w:color="auto"/>
        <w:left w:val="none" w:sz="0" w:space="0" w:color="auto"/>
        <w:bottom w:val="none" w:sz="0" w:space="0" w:color="auto"/>
        <w:right w:val="none" w:sz="0" w:space="0" w:color="auto"/>
      </w:divBdr>
    </w:div>
    <w:div w:id="825318538">
      <w:bodyDiv w:val="1"/>
      <w:marLeft w:val="0"/>
      <w:marRight w:val="0"/>
      <w:marTop w:val="0"/>
      <w:marBottom w:val="0"/>
      <w:divBdr>
        <w:top w:val="none" w:sz="0" w:space="0" w:color="auto"/>
        <w:left w:val="none" w:sz="0" w:space="0" w:color="auto"/>
        <w:bottom w:val="none" w:sz="0" w:space="0" w:color="auto"/>
        <w:right w:val="none" w:sz="0" w:space="0" w:color="auto"/>
      </w:divBdr>
    </w:div>
    <w:div w:id="904336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ngyou@city.kamaishi.iwat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azaki7024\Documents\&#26032;&#35215;&#12489;&#12461;&#12517;&#12513;&#12531;&#12488;12P.ot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新規ドキュメント12P.ott</Template>
  <TotalTime>388</TotalTime>
  <Pages>3</Pages>
  <Words>261</Words>
  <Characters>1489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新規ドキュメント12P</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新規ドキュメント12P</dc:title>
  <dc:creator>山﨑　可奈子</dc:creator>
  <cp:lastModifiedBy>小笠原　雄聖</cp:lastModifiedBy>
  <cp:revision>27</cp:revision>
  <cp:lastPrinted>2024-05-22T06:38:00Z</cp:lastPrinted>
  <dcterms:created xsi:type="dcterms:W3CDTF">2015-02-05T06:01:00Z</dcterms:created>
  <dcterms:modified xsi:type="dcterms:W3CDTF">2025-05-01T23:55:00Z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