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C7F1" w14:textId="77777777" w:rsidR="00757E6E" w:rsidRDefault="00757E6E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FC3539F" w14:textId="77777777" w:rsidR="00757E6E" w:rsidRDefault="00757E6E"/>
    <w:p w14:paraId="036BEA55" w14:textId="77777777" w:rsidR="00757E6E" w:rsidRDefault="00757E6E">
      <w:pPr>
        <w:jc w:val="center"/>
      </w:pPr>
      <w:r>
        <w:rPr>
          <w:rFonts w:hint="eastAsia"/>
        </w:rPr>
        <w:t>事業計画書</w:t>
      </w:r>
    </w:p>
    <w:p w14:paraId="5E098430" w14:textId="77777777" w:rsidR="00757E6E" w:rsidRDefault="00757E6E"/>
    <w:p w14:paraId="2E20FFF4" w14:textId="77777777" w:rsidR="00757E6E" w:rsidRDefault="00757E6E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補助事業の名</w:t>
      </w:r>
      <w:r>
        <w:rPr>
          <w:rFonts w:hint="eastAsia"/>
        </w:rPr>
        <w:t>称　　　　　年度　　　事業</w:t>
      </w:r>
    </w:p>
    <w:p w14:paraId="4307F74D" w14:textId="77777777" w:rsidR="00757E6E" w:rsidRDefault="00757E6E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事業の目</w:t>
      </w:r>
      <w:r>
        <w:rPr>
          <w:rFonts w:hint="eastAsia"/>
        </w:rPr>
        <w:t>的</w:t>
      </w:r>
    </w:p>
    <w:p w14:paraId="23A71FA3" w14:textId="77777777" w:rsidR="00757E6E" w:rsidRDefault="00757E6E"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事業の効</w:t>
      </w:r>
      <w:r>
        <w:rPr>
          <w:rFonts w:hint="eastAsia"/>
        </w:rPr>
        <w:t>果</w:t>
      </w:r>
    </w:p>
    <w:p w14:paraId="5D7581CF" w14:textId="77777777" w:rsidR="00757E6E" w:rsidRDefault="00757E6E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83"/>
        </w:rPr>
        <w:t>事業実施期</w:t>
      </w:r>
      <w:r>
        <w:rPr>
          <w:rFonts w:hint="eastAsia"/>
        </w:rPr>
        <w:t>間　　自　　年　　月　　日　　　至　　年　　月　　日</w:t>
      </w:r>
    </w:p>
    <w:p w14:paraId="0001DAFD" w14:textId="77777777" w:rsidR="00757E6E" w:rsidRDefault="00757E6E">
      <w:pPr>
        <w:spacing w:after="100"/>
      </w:pPr>
      <w:r>
        <w:t>5</w:t>
      </w:r>
      <w:r>
        <w:rPr>
          <w:rFonts w:hint="eastAsia"/>
        </w:rPr>
        <w:t xml:space="preserve">　事業内容及び経費配分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757E6E" w14:paraId="309B5A7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 w:val="restart"/>
            <w:vAlign w:val="center"/>
          </w:tcPr>
          <w:p w14:paraId="623AC7E4" w14:textId="77777777" w:rsidR="00757E6E" w:rsidRDefault="00757E6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215" w:type="dxa"/>
            <w:vMerge w:val="restart"/>
            <w:vAlign w:val="center"/>
          </w:tcPr>
          <w:p w14:paraId="04136793" w14:textId="77777777" w:rsidR="00757E6E" w:rsidRDefault="00757E6E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14:paraId="77792966" w14:textId="77777777" w:rsidR="00757E6E" w:rsidRDefault="00757E6E">
            <w:pPr>
              <w:jc w:val="center"/>
            </w:pPr>
            <w:r>
              <w:t>(A</w:t>
            </w:r>
            <w:r>
              <w:rPr>
                <w:rFonts w:hint="eastAsia"/>
              </w:rPr>
              <w:t>＋</w:t>
            </w:r>
            <w:r>
              <w:t>B)</w:t>
            </w:r>
          </w:p>
        </w:tc>
        <w:tc>
          <w:tcPr>
            <w:tcW w:w="4860" w:type="dxa"/>
            <w:gridSpan w:val="4"/>
            <w:vAlign w:val="center"/>
          </w:tcPr>
          <w:p w14:paraId="7E361454" w14:textId="77777777" w:rsidR="00757E6E" w:rsidRDefault="00757E6E">
            <w:pPr>
              <w:jc w:val="center"/>
            </w:pPr>
            <w:r>
              <w:rPr>
                <w:rFonts w:hint="eastAsia"/>
              </w:rPr>
              <w:t>補助事業の財源内訳</w:t>
            </w:r>
          </w:p>
        </w:tc>
        <w:tc>
          <w:tcPr>
            <w:tcW w:w="1215" w:type="dxa"/>
            <w:vMerge w:val="restart"/>
            <w:vAlign w:val="center"/>
          </w:tcPr>
          <w:p w14:paraId="7BB6D877" w14:textId="77777777" w:rsidR="00757E6E" w:rsidRDefault="00757E6E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757E6E" w14:paraId="41CF1149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/>
            <w:vAlign w:val="center"/>
          </w:tcPr>
          <w:p w14:paraId="52EA9691" w14:textId="77777777" w:rsidR="00757E6E" w:rsidRDefault="00757E6E"/>
        </w:tc>
        <w:tc>
          <w:tcPr>
            <w:tcW w:w="1215" w:type="dxa"/>
            <w:vMerge/>
            <w:vAlign w:val="center"/>
          </w:tcPr>
          <w:p w14:paraId="0C9F24E0" w14:textId="77777777" w:rsidR="00757E6E" w:rsidRDefault="00757E6E"/>
        </w:tc>
        <w:tc>
          <w:tcPr>
            <w:tcW w:w="1215" w:type="dxa"/>
            <w:vMerge w:val="restart"/>
            <w:vAlign w:val="center"/>
          </w:tcPr>
          <w:p w14:paraId="505663F1" w14:textId="77777777" w:rsidR="00757E6E" w:rsidRDefault="00757E6E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14:paraId="1D44E1BB" w14:textId="77777777" w:rsidR="00757E6E" w:rsidRDefault="00757E6E">
            <w:pPr>
              <w:jc w:val="center"/>
            </w:pPr>
            <w:r>
              <w:t>(A)</w:t>
            </w:r>
          </w:p>
        </w:tc>
        <w:tc>
          <w:tcPr>
            <w:tcW w:w="3645" w:type="dxa"/>
            <w:gridSpan w:val="3"/>
            <w:vAlign w:val="center"/>
          </w:tcPr>
          <w:p w14:paraId="769479DA" w14:textId="77777777" w:rsidR="00757E6E" w:rsidRDefault="00757E6E">
            <w:pPr>
              <w:jc w:val="center"/>
            </w:pPr>
            <w:r>
              <w:rPr>
                <w:rFonts w:hint="eastAsia"/>
                <w:spacing w:val="105"/>
              </w:rPr>
              <w:t>その他</w:t>
            </w:r>
            <w:r>
              <w:t>(B)</w:t>
            </w:r>
          </w:p>
        </w:tc>
        <w:tc>
          <w:tcPr>
            <w:tcW w:w="1215" w:type="dxa"/>
            <w:vMerge/>
            <w:vAlign w:val="center"/>
          </w:tcPr>
          <w:p w14:paraId="3913A5DE" w14:textId="77777777" w:rsidR="00757E6E" w:rsidRDefault="00757E6E">
            <w:pPr>
              <w:jc w:val="center"/>
            </w:pPr>
          </w:p>
        </w:tc>
      </w:tr>
      <w:tr w:rsidR="00757E6E" w14:paraId="547F852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15" w:type="dxa"/>
            <w:vMerge/>
            <w:vAlign w:val="center"/>
          </w:tcPr>
          <w:p w14:paraId="3FD6FCFA" w14:textId="77777777" w:rsidR="00757E6E" w:rsidRDefault="00757E6E"/>
        </w:tc>
        <w:tc>
          <w:tcPr>
            <w:tcW w:w="1215" w:type="dxa"/>
            <w:vMerge/>
            <w:vAlign w:val="center"/>
          </w:tcPr>
          <w:p w14:paraId="35B3EC65" w14:textId="77777777" w:rsidR="00757E6E" w:rsidRDefault="00757E6E"/>
        </w:tc>
        <w:tc>
          <w:tcPr>
            <w:tcW w:w="1215" w:type="dxa"/>
            <w:vMerge/>
            <w:vAlign w:val="center"/>
          </w:tcPr>
          <w:p w14:paraId="5280B5E8" w14:textId="77777777" w:rsidR="00757E6E" w:rsidRDefault="00757E6E">
            <w:pPr>
              <w:jc w:val="center"/>
            </w:pPr>
          </w:p>
        </w:tc>
        <w:tc>
          <w:tcPr>
            <w:tcW w:w="1215" w:type="dxa"/>
            <w:vAlign w:val="center"/>
          </w:tcPr>
          <w:p w14:paraId="2ECF6F9B" w14:textId="77777777" w:rsidR="00757E6E" w:rsidRDefault="00757E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6F95D7B" w14:textId="77777777" w:rsidR="00757E6E" w:rsidRDefault="00757E6E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07841F2A" w14:textId="77777777" w:rsidR="00757E6E" w:rsidRDefault="00757E6E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15" w:type="dxa"/>
            <w:vMerge/>
            <w:vAlign w:val="center"/>
          </w:tcPr>
          <w:p w14:paraId="72AC3BD0" w14:textId="77777777" w:rsidR="00757E6E" w:rsidRDefault="00757E6E">
            <w:pPr>
              <w:jc w:val="center"/>
            </w:pPr>
          </w:p>
        </w:tc>
      </w:tr>
      <w:tr w:rsidR="00757E6E" w14:paraId="2991A0D8" w14:textId="77777777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1215" w:type="dxa"/>
            <w:vAlign w:val="center"/>
          </w:tcPr>
          <w:p w14:paraId="3B254832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204F8420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258C90ED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</w:tcPr>
          <w:p w14:paraId="1CA08AA6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14:paraId="55F3BEC5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</w:tcPr>
          <w:p w14:paraId="02EA7BD0" w14:textId="77777777" w:rsidR="00757E6E" w:rsidRDefault="00757E6E">
            <w:pPr>
              <w:spacing w:before="10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15" w:type="dxa"/>
            <w:vAlign w:val="center"/>
          </w:tcPr>
          <w:p w14:paraId="789C91C8" w14:textId="77777777" w:rsidR="00757E6E" w:rsidRDefault="00757E6E">
            <w:r>
              <w:rPr>
                <w:rFonts w:hint="eastAsia"/>
              </w:rPr>
              <w:t xml:space="preserve">　</w:t>
            </w:r>
          </w:p>
        </w:tc>
      </w:tr>
    </w:tbl>
    <w:p w14:paraId="52D43A56" w14:textId="77777777" w:rsidR="00757E6E" w:rsidRDefault="00757E6E"/>
    <w:p w14:paraId="32CED41A" w14:textId="77777777" w:rsidR="00757E6E" w:rsidRDefault="00757E6E">
      <w:r>
        <w:rPr>
          <w:rFonts w:hint="eastAsia"/>
        </w:rPr>
        <w:t>備考</w:t>
      </w:r>
    </w:p>
    <w:p w14:paraId="43ABC1A3" w14:textId="77777777" w:rsidR="00757E6E" w:rsidRDefault="00757E6E">
      <w:r>
        <w:t>1</w:t>
      </w:r>
      <w:r>
        <w:rPr>
          <w:rFonts w:hint="eastAsia"/>
        </w:rPr>
        <w:t xml:space="preserve">　この様式により難いときは、上記の内容が記載された事業計画書等を添付のこと。</w:t>
      </w:r>
    </w:p>
    <w:p w14:paraId="2F305C0A" w14:textId="77777777" w:rsidR="00757E6E" w:rsidRDefault="00757E6E">
      <w:r>
        <w:t>2</w:t>
      </w:r>
      <w:r>
        <w:rPr>
          <w:rFonts w:hint="eastAsia"/>
        </w:rPr>
        <w:t xml:space="preserve">　説明欄には、事業種別ごとの事業費の内訳を記載すること。</w:t>
      </w:r>
    </w:p>
    <w:sectPr w:rsidR="00757E6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FAA1" w14:textId="77777777" w:rsidR="006164FF" w:rsidRDefault="006164FF">
      <w:r>
        <w:separator/>
      </w:r>
    </w:p>
  </w:endnote>
  <w:endnote w:type="continuationSeparator" w:id="0">
    <w:p w14:paraId="217B80F9" w14:textId="77777777" w:rsidR="006164FF" w:rsidRDefault="0061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DDDC" w14:textId="77777777" w:rsidR="006164FF" w:rsidRDefault="006164FF">
      <w:r>
        <w:separator/>
      </w:r>
    </w:p>
  </w:footnote>
  <w:footnote w:type="continuationSeparator" w:id="0">
    <w:p w14:paraId="4E90BBBC" w14:textId="77777777" w:rsidR="006164FF" w:rsidRDefault="0061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6E"/>
    <w:rsid w:val="002414EF"/>
    <w:rsid w:val="006164FF"/>
    <w:rsid w:val="00701A66"/>
    <w:rsid w:val="007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F2EF2"/>
  <w14:defaultImageDpi w14:val="0"/>
  <w15:docId w15:val="{C95923E8-5A26-43D7-AAE0-DC76C503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菊田 長祥</cp:lastModifiedBy>
  <cp:revision>2</cp:revision>
  <cp:lastPrinted>2007-09-03T00:27:00Z</cp:lastPrinted>
  <dcterms:created xsi:type="dcterms:W3CDTF">2025-04-08T07:11:00Z</dcterms:created>
  <dcterms:modified xsi:type="dcterms:W3CDTF">2025-04-08T07:11:00Z</dcterms:modified>
</cp:coreProperties>
</file>