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7247C" w14:textId="72926CBD" w:rsidR="005A7806" w:rsidRDefault="005A7806" w:rsidP="008F07B5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別表</w:t>
      </w:r>
    </w:p>
    <w:p w14:paraId="0ABF78D9" w14:textId="77777777" w:rsidR="005A7806" w:rsidRDefault="005A780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10"/>
        </w:rPr>
        <w:t>機械器具調</w:t>
      </w:r>
      <w:r>
        <w:rPr>
          <w:rFonts w:ascii="ＭＳ 明朝" w:hint="eastAsia"/>
        </w:rPr>
        <w:t>書</w:t>
      </w:r>
    </w:p>
    <w:p w14:paraId="6E8BE177" w14:textId="77777777" w:rsidR="005A7806" w:rsidRDefault="005A780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1890"/>
        <w:gridCol w:w="1155"/>
        <w:gridCol w:w="1680"/>
      </w:tblGrid>
      <w:tr w:rsidR="005A7806" w14:paraId="3A831E7B" w14:textId="77777777">
        <w:trPr>
          <w:trHeight w:val="64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557AC2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種別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vAlign w:val="center"/>
          </w:tcPr>
          <w:p w14:paraId="755326EF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vAlign w:val="center"/>
          </w:tcPr>
          <w:p w14:paraId="1209A373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型式、性能</w:t>
            </w:r>
          </w:p>
        </w:tc>
        <w:tc>
          <w:tcPr>
            <w:tcW w:w="1155" w:type="dxa"/>
            <w:tcBorders>
              <w:top w:val="single" w:sz="8" w:space="0" w:color="auto"/>
            </w:tcBorders>
            <w:vAlign w:val="center"/>
          </w:tcPr>
          <w:p w14:paraId="16D039BD" w14:textId="77777777" w:rsidR="005A7806" w:rsidRDefault="005A780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43BBA9" w14:textId="77777777" w:rsidR="005A7806" w:rsidRDefault="005A7806">
            <w:pPr>
              <w:jc w:val="distribute"/>
            </w:pPr>
            <w:r>
              <w:rPr>
                <w:rFonts w:ascii="ＭＳ 明朝" w:hint="eastAsia"/>
              </w:rPr>
              <w:t>備考</w:t>
            </w:r>
          </w:p>
        </w:tc>
      </w:tr>
      <w:tr w:rsidR="005A7806" w14:paraId="512C0EBD" w14:textId="77777777">
        <w:trPr>
          <w:trHeight w:val="10000"/>
        </w:trPr>
        <w:tc>
          <w:tcPr>
            <w:tcW w:w="18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3353797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vAlign w:val="center"/>
          </w:tcPr>
          <w:p w14:paraId="3BA26CB4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vAlign w:val="center"/>
          </w:tcPr>
          <w:p w14:paraId="61310EDA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8" w:space="0" w:color="auto"/>
            </w:tcBorders>
            <w:vAlign w:val="center"/>
          </w:tcPr>
          <w:p w14:paraId="3213BCC1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3CFFBF" w14:textId="77777777" w:rsidR="005A7806" w:rsidRDefault="005A78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223E4606" w14:textId="77777777" w:rsidR="005A7806" w:rsidRDefault="005A7806">
      <w:pPr>
        <w:wordWrap w:val="0"/>
        <w:overflowPunct w:val="0"/>
        <w:autoSpaceDE w:val="0"/>
        <w:autoSpaceDN w:val="0"/>
        <w:ind w:left="525" w:hanging="315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種別の欄には、「管の切断用の機械器具」、「管の加工用の機械器具」、「接合用の機械器具」、「水圧テストポンプ」の別を記入すること。</w:t>
      </w:r>
    </w:p>
    <w:p w14:paraId="4A111418" w14:textId="77777777" w:rsidR="005A7806" w:rsidRDefault="005A7806">
      <w:pPr>
        <w:wordWrap w:val="0"/>
        <w:overflowPunct w:val="0"/>
        <w:autoSpaceDE w:val="0"/>
        <w:autoSpaceDN w:val="0"/>
        <w:ind w:left="525" w:hanging="315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備考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この用紙の大きさは、日本工業規格</w:t>
      </w:r>
      <w:r>
        <w:rPr>
          <w:rFonts w:ascii="ＭＳ 明朝"/>
        </w:rPr>
        <w:t>A</w:t>
      </w:r>
      <w:r>
        <w:rPr>
          <w:rFonts w:ascii="ＭＳ 明朝" w:hint="eastAsia"/>
        </w:rPr>
        <w:t>列</w:t>
      </w:r>
      <w:r>
        <w:rPr>
          <w:rFonts w:ascii="ＭＳ 明朝"/>
        </w:rPr>
        <w:t>4</w:t>
      </w:r>
      <w:r>
        <w:rPr>
          <w:rFonts w:ascii="ＭＳ 明朝" w:hint="eastAsia"/>
        </w:rPr>
        <w:t>番とすること。</w:t>
      </w:r>
    </w:p>
    <w:sectPr w:rsidR="005A780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DD309" w14:textId="77777777" w:rsidR="004D3994" w:rsidRDefault="004D3994">
      <w:r>
        <w:separator/>
      </w:r>
    </w:p>
  </w:endnote>
  <w:endnote w:type="continuationSeparator" w:id="0">
    <w:p w14:paraId="6D2E7FC4" w14:textId="77777777" w:rsidR="004D3994" w:rsidRDefault="004D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B8C59" w14:textId="77777777" w:rsidR="004D3994" w:rsidRDefault="004D3994">
      <w:r>
        <w:separator/>
      </w:r>
    </w:p>
  </w:footnote>
  <w:footnote w:type="continuationSeparator" w:id="0">
    <w:p w14:paraId="5F05F33C" w14:textId="77777777" w:rsidR="004D3994" w:rsidRDefault="004D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806"/>
    <w:rsid w:val="004D3994"/>
    <w:rsid w:val="005A7806"/>
    <w:rsid w:val="0077317D"/>
    <w:rsid w:val="008F07B5"/>
    <w:rsid w:val="0091198F"/>
    <w:rsid w:val="00947E82"/>
    <w:rsid w:val="00AA472B"/>
    <w:rsid w:val="00D6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4214C"/>
  <w14:defaultImageDpi w14:val="0"/>
  <w15:docId w15:val="{94AF8003-2721-4039-B787-C963364C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Pr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遠野　修正</cp:lastModifiedBy>
  <cp:revision>6</cp:revision>
  <cp:lastPrinted>2000-11-20T03:33:00Z</cp:lastPrinted>
  <dcterms:created xsi:type="dcterms:W3CDTF">2020-04-02T01:22:00Z</dcterms:created>
  <dcterms:modified xsi:type="dcterms:W3CDTF">2020-04-02T02:02:00Z</dcterms:modified>
</cp:coreProperties>
</file>