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D6FA" w14:textId="77777777" w:rsidR="00E663A3" w:rsidRPr="001640DC" w:rsidRDefault="00C95E63">
      <w:pPr>
        <w:rPr>
          <w:rFonts w:ascii="HGP創英角ﾎﾟｯﾌﾟ体" w:eastAsia="HGP創英角ﾎﾟｯﾌﾟ体" w:hAnsi="HGP創英角ﾎﾟｯﾌﾟ体"/>
          <w:b/>
          <w:sz w:val="32"/>
          <w:szCs w:val="32"/>
        </w:rPr>
      </w:pPr>
      <w:r>
        <w:rPr>
          <w:rFonts w:ascii="HGP創英角ﾎﾟｯﾌﾟ体" w:eastAsia="HGP創英角ﾎﾟｯﾌﾟ体" w:hAnsi="HGP創英角ﾎﾟｯﾌﾟ体" w:hint="eastAsia"/>
          <w:b/>
          <w:sz w:val="32"/>
          <w:szCs w:val="32"/>
        </w:rPr>
        <w:t>介護保険事業者における事故発生時の報告マニュアル</w:t>
      </w:r>
    </w:p>
    <w:p w14:paraId="532FE898" w14:textId="77777777" w:rsidR="0017357A" w:rsidRPr="001640DC" w:rsidRDefault="0017357A" w:rsidP="001640DC">
      <w:pPr>
        <w:pStyle w:val="a4"/>
        <w:rPr>
          <w:b/>
          <w:sz w:val="24"/>
          <w:szCs w:val="24"/>
        </w:rPr>
      </w:pPr>
      <w:r w:rsidRPr="001640DC">
        <w:rPr>
          <w:rFonts w:hint="eastAsia"/>
          <w:b/>
          <w:sz w:val="24"/>
          <w:szCs w:val="24"/>
        </w:rPr>
        <w:t>1</w:t>
      </w:r>
      <w:r w:rsidRPr="001640DC">
        <w:rPr>
          <w:rFonts w:hint="eastAsia"/>
          <w:b/>
          <w:sz w:val="24"/>
          <w:szCs w:val="24"/>
        </w:rPr>
        <w:t xml:space="preserve">　事故等報告の対象となる事業者及び介護保険サービス</w:t>
      </w:r>
    </w:p>
    <w:p w14:paraId="6FFAFCC3" w14:textId="77777777" w:rsidR="0017357A" w:rsidRDefault="0017357A">
      <w:r>
        <w:rPr>
          <w:rFonts w:hint="eastAsia"/>
        </w:rPr>
        <w:t xml:space="preserve">　介護保険指定事業者（以下「事業者」とい</w:t>
      </w:r>
      <w:r w:rsidR="00811F30">
        <w:rPr>
          <w:rFonts w:hint="eastAsia"/>
        </w:rPr>
        <w:t>う）が行う利用者に対する介護保険適用サービスが対象です。（通所サービス等の送迎・施設入所者の通院中も含む</w:t>
      </w:r>
      <w:r w:rsidR="003679FC">
        <w:rPr>
          <w:rFonts w:hint="eastAsia"/>
        </w:rPr>
        <w:t>）</w:t>
      </w:r>
    </w:p>
    <w:p w14:paraId="0ABFB41D" w14:textId="77777777" w:rsidR="00E663A3" w:rsidRPr="001640DC" w:rsidRDefault="001640DC" w:rsidP="001640DC">
      <w:pPr>
        <w:pStyle w:val="a4"/>
        <w:rPr>
          <w:b/>
          <w:sz w:val="24"/>
          <w:szCs w:val="24"/>
        </w:rPr>
      </w:pPr>
      <w:r w:rsidRPr="001640DC">
        <w:rPr>
          <w:rFonts w:hint="eastAsia"/>
          <w:b/>
          <w:sz w:val="24"/>
          <w:szCs w:val="24"/>
        </w:rPr>
        <w:t>2</w:t>
      </w:r>
      <w:r w:rsidR="00E663A3" w:rsidRPr="001640DC">
        <w:rPr>
          <w:rFonts w:hint="eastAsia"/>
          <w:b/>
          <w:sz w:val="24"/>
          <w:szCs w:val="24"/>
        </w:rPr>
        <w:t xml:space="preserve">　事故発生時の対応</w:t>
      </w:r>
    </w:p>
    <w:p w14:paraId="776D65F8" w14:textId="77777777" w:rsidR="0017357A" w:rsidRDefault="0017357A">
      <w:r>
        <w:rPr>
          <w:rFonts w:hint="eastAsia"/>
        </w:rPr>
        <w:t xml:space="preserve">　利用者が安心して介護サービスの提供を受けられる</w:t>
      </w:r>
      <w:r w:rsidR="006D32D1">
        <w:rPr>
          <w:rFonts w:hint="eastAsia"/>
        </w:rPr>
        <w:t>よう事故発生時の速やかな対応を規定したものであり、発生した事故の原因を究明し分析して対応措置することにより、より良いサービスの提供を目指すことと</w:t>
      </w:r>
      <w:r w:rsidR="005A102A">
        <w:rPr>
          <w:rFonts w:hint="eastAsia"/>
        </w:rPr>
        <w:t>します。</w:t>
      </w:r>
    </w:p>
    <w:p w14:paraId="3AEDC618" w14:textId="77777777" w:rsidR="00E663A3" w:rsidRDefault="009F1F5A" w:rsidP="005A102A">
      <w:pPr>
        <w:spacing w:after="240"/>
        <w:ind w:left="220" w:hangingChars="100" w:hanging="220"/>
      </w:pPr>
      <w:r>
        <w:rPr>
          <w:rFonts w:hint="eastAsia"/>
        </w:rPr>
        <w:t>（</w:t>
      </w:r>
      <w:r w:rsidR="00E663A3">
        <w:rPr>
          <w:rFonts w:hint="eastAsia"/>
        </w:rPr>
        <w:t>1</w:t>
      </w:r>
      <w:r w:rsidR="00E663A3">
        <w:rPr>
          <w:rFonts w:hint="eastAsia"/>
        </w:rPr>
        <w:t>）介護サービス事業者、介護保険施設（以下「介護サービス事業者」とする。）は、利用者に対する介護サービスの提供により事故が発生した場合には速やかに市町村</w:t>
      </w:r>
      <w:r w:rsidR="00641017">
        <w:rPr>
          <w:rFonts w:hint="eastAsia"/>
        </w:rPr>
        <w:t>、</w:t>
      </w:r>
      <w:r w:rsidR="00E663A3">
        <w:rPr>
          <w:rFonts w:hint="eastAsia"/>
        </w:rPr>
        <w:t>利用者家族等及び利用に係る居宅介護事業者に連絡を行うとともに、必要な措置を講じなければな</w:t>
      </w:r>
      <w:r w:rsidR="005A102A">
        <w:rPr>
          <w:rFonts w:hint="eastAsia"/>
        </w:rPr>
        <w:t>りません。</w:t>
      </w:r>
    </w:p>
    <w:p w14:paraId="4ED548E1" w14:textId="77777777" w:rsidR="00F97B95" w:rsidRDefault="009F1F5A" w:rsidP="005A102A">
      <w:pPr>
        <w:ind w:left="220" w:hangingChars="100" w:hanging="220"/>
      </w:pPr>
      <w:r>
        <w:rPr>
          <w:rFonts w:hint="eastAsia"/>
        </w:rPr>
        <w:t>（</w:t>
      </w:r>
      <w:r w:rsidR="00E663A3">
        <w:rPr>
          <w:rFonts w:hint="eastAsia"/>
        </w:rPr>
        <w:t>2</w:t>
      </w:r>
      <w:r w:rsidR="00E663A3">
        <w:rPr>
          <w:rFonts w:hint="eastAsia"/>
        </w:rPr>
        <w:t>）介護サービス事業者は、利用者に対する介護サービスの提供により、賠償すべき事故が発生した場合には、損害賠償を速やかに</w:t>
      </w:r>
      <w:r w:rsidR="005A102A">
        <w:rPr>
          <w:rFonts w:hint="eastAsia"/>
        </w:rPr>
        <w:t>行わなければなりません。</w:t>
      </w:r>
    </w:p>
    <w:p w14:paraId="6759C87C" w14:textId="77777777" w:rsidR="00F97B95" w:rsidRPr="001640DC" w:rsidRDefault="001640DC" w:rsidP="001640DC">
      <w:pPr>
        <w:pStyle w:val="a4"/>
        <w:rPr>
          <w:b/>
          <w:sz w:val="24"/>
          <w:szCs w:val="24"/>
        </w:rPr>
      </w:pPr>
      <w:r w:rsidRPr="001640DC">
        <w:rPr>
          <w:rFonts w:hint="eastAsia"/>
          <w:b/>
          <w:sz w:val="24"/>
          <w:szCs w:val="24"/>
        </w:rPr>
        <w:t>3</w:t>
      </w:r>
      <w:r w:rsidR="00F97B95" w:rsidRPr="001640DC">
        <w:rPr>
          <w:rFonts w:hint="eastAsia"/>
          <w:b/>
          <w:sz w:val="24"/>
          <w:szCs w:val="24"/>
        </w:rPr>
        <w:t xml:space="preserve">　事故等の報告を行う範囲について</w:t>
      </w:r>
    </w:p>
    <w:p w14:paraId="7A6D3AB3" w14:textId="77777777" w:rsidR="00391457" w:rsidRDefault="009F1F5A" w:rsidP="009F1F5A">
      <w:pPr>
        <w:spacing w:line="240" w:lineRule="auto"/>
      </w:pPr>
      <w:r>
        <w:rPr>
          <w:rFonts w:hint="eastAsia"/>
        </w:rPr>
        <w:t>（</w:t>
      </w:r>
      <w:r w:rsidR="00391457">
        <w:rPr>
          <w:rFonts w:hint="eastAsia"/>
        </w:rPr>
        <w:t>1</w:t>
      </w:r>
      <w:r w:rsidR="00391457">
        <w:rPr>
          <w:rFonts w:hint="eastAsia"/>
        </w:rPr>
        <w:t>）サービス提供による利用者の怪我または死亡事故の発生</w:t>
      </w:r>
    </w:p>
    <w:p w14:paraId="4B71D652" w14:textId="77777777" w:rsidR="00391457" w:rsidRDefault="00391457" w:rsidP="00E663A3">
      <w:pPr>
        <w:spacing w:line="240" w:lineRule="auto"/>
      </w:pPr>
      <w:r>
        <w:rPr>
          <w:rFonts w:hint="eastAsia"/>
        </w:rPr>
        <w:t xml:space="preserve">　①　「サービスの提供による」とは、送迎・通院等の間の事故も含みます。</w:t>
      </w:r>
    </w:p>
    <w:p w14:paraId="6937D3D7" w14:textId="77777777" w:rsidR="00391457" w:rsidRDefault="00391457" w:rsidP="008F434B">
      <w:pPr>
        <w:spacing w:line="240" w:lineRule="auto"/>
        <w:ind w:left="440" w:hangingChars="200" w:hanging="440"/>
      </w:pPr>
      <w:r>
        <w:rPr>
          <w:rFonts w:hint="eastAsia"/>
        </w:rPr>
        <w:t xml:space="preserve">　②　報告を要する怪我等とは、</w:t>
      </w:r>
      <w:r w:rsidR="008F434B">
        <w:rPr>
          <w:rFonts w:hint="eastAsia"/>
        </w:rPr>
        <w:t>医療機関において受診、治療または入院したものとします。</w:t>
      </w:r>
    </w:p>
    <w:p w14:paraId="1DC6C6F5" w14:textId="77777777" w:rsidR="008F434B" w:rsidRDefault="008F434B" w:rsidP="008F434B">
      <w:pPr>
        <w:spacing w:line="240" w:lineRule="auto"/>
        <w:ind w:left="440" w:hangingChars="200" w:hanging="440"/>
      </w:pPr>
      <w:r>
        <w:rPr>
          <w:rFonts w:hint="eastAsia"/>
        </w:rPr>
        <w:t xml:space="preserve">　③　事業所側の過失の有無は問いません。</w:t>
      </w:r>
    </w:p>
    <w:p w14:paraId="6DCB7566" w14:textId="77777777" w:rsidR="008F434B" w:rsidRDefault="008F434B" w:rsidP="008F434B">
      <w:pPr>
        <w:spacing w:line="240" w:lineRule="auto"/>
        <w:ind w:left="440" w:hangingChars="200" w:hanging="440"/>
      </w:pPr>
      <w:r>
        <w:rPr>
          <w:rFonts w:hint="eastAsia"/>
        </w:rPr>
        <w:t xml:space="preserve">　④　利用者が病気等により死亡した場合であっても、死因等に疑義が生じる可能性のあるときは報告</w:t>
      </w:r>
      <w:r w:rsidR="005A102A">
        <w:rPr>
          <w:rFonts w:hint="eastAsia"/>
        </w:rPr>
        <w:t>してください。</w:t>
      </w:r>
    </w:p>
    <w:p w14:paraId="3163C670" w14:textId="77777777" w:rsidR="008F434B" w:rsidRDefault="009F1F5A" w:rsidP="009F1F5A">
      <w:pPr>
        <w:spacing w:line="240" w:lineRule="auto"/>
      </w:pPr>
      <w:r>
        <w:rPr>
          <w:rFonts w:hint="eastAsia"/>
        </w:rPr>
        <w:t>（</w:t>
      </w:r>
      <w:r w:rsidR="008F434B">
        <w:rPr>
          <w:rFonts w:hint="eastAsia"/>
        </w:rPr>
        <w:t>2</w:t>
      </w:r>
      <w:r w:rsidR="008F434B">
        <w:rPr>
          <w:rFonts w:hint="eastAsia"/>
        </w:rPr>
        <w:t>）職員（従業者）の法令違反・不祥事等の発生</w:t>
      </w:r>
    </w:p>
    <w:p w14:paraId="5BC07E3E" w14:textId="77777777" w:rsidR="008F434B" w:rsidRDefault="008F434B" w:rsidP="008F434B">
      <w:pPr>
        <w:spacing w:line="240" w:lineRule="auto"/>
        <w:ind w:left="440" w:hangingChars="200" w:hanging="440"/>
      </w:pPr>
      <w:r>
        <w:rPr>
          <w:rFonts w:hint="eastAsia"/>
        </w:rPr>
        <w:t xml:space="preserve">　①　利用者の処遇に関するものに限る。</w:t>
      </w:r>
      <w:r w:rsidR="00EC46EF">
        <w:rPr>
          <w:rFonts w:hint="eastAsia"/>
        </w:rPr>
        <w:t>例えば、利用者からの預り金の着服、紛失、窃盗、送迎時の事故など。</w:t>
      </w:r>
    </w:p>
    <w:p w14:paraId="02B7FC46" w14:textId="77777777" w:rsidR="00EC46EF" w:rsidRDefault="009F1F5A" w:rsidP="009F1F5A">
      <w:pPr>
        <w:spacing w:line="240" w:lineRule="auto"/>
      </w:pPr>
      <w:r>
        <w:rPr>
          <w:rFonts w:hint="eastAsia"/>
        </w:rPr>
        <w:t>（</w:t>
      </w:r>
      <w:r w:rsidR="00EC46EF">
        <w:rPr>
          <w:rFonts w:hint="eastAsia"/>
        </w:rPr>
        <w:t>3</w:t>
      </w:r>
      <w:r w:rsidR="00EC46EF">
        <w:rPr>
          <w:rFonts w:hint="eastAsia"/>
        </w:rPr>
        <w:t>）感染症若しくは食中毒の発生又はそれらが疑われる状況が生じたとき</w:t>
      </w:r>
    </w:p>
    <w:p w14:paraId="6755C48C" w14:textId="77777777" w:rsidR="00EC46EF" w:rsidRDefault="00EC46EF" w:rsidP="008F434B">
      <w:pPr>
        <w:spacing w:line="240" w:lineRule="auto"/>
        <w:ind w:left="440" w:hangingChars="200" w:hanging="440"/>
      </w:pPr>
      <w:r>
        <w:rPr>
          <w:rFonts w:hint="eastAsia"/>
        </w:rPr>
        <w:t xml:space="preserve">　①　感染症・</w:t>
      </w:r>
      <w:r w:rsidR="005A102A">
        <w:rPr>
          <w:rFonts w:hint="eastAsia"/>
        </w:rPr>
        <w:t>食中毒</w:t>
      </w:r>
      <w:r>
        <w:rPr>
          <w:rFonts w:hint="eastAsia"/>
        </w:rPr>
        <w:t>又はそれらが疑われるものが</w:t>
      </w:r>
      <w:r>
        <w:rPr>
          <w:rFonts w:hint="eastAsia"/>
        </w:rPr>
        <w:t>1</w:t>
      </w:r>
      <w:r>
        <w:rPr>
          <w:rFonts w:hint="eastAsia"/>
        </w:rPr>
        <w:t>週間に</w:t>
      </w:r>
      <w:r>
        <w:rPr>
          <w:rFonts w:hint="eastAsia"/>
        </w:rPr>
        <w:t>2</w:t>
      </w:r>
      <w:r>
        <w:rPr>
          <w:rFonts w:hint="eastAsia"/>
        </w:rPr>
        <w:t>名以上発生した場合</w:t>
      </w:r>
      <w:r w:rsidR="005A102A">
        <w:rPr>
          <w:rFonts w:hint="eastAsia"/>
        </w:rPr>
        <w:t>。</w:t>
      </w:r>
    </w:p>
    <w:p w14:paraId="606214C3" w14:textId="77777777" w:rsidR="00EC46EF" w:rsidRPr="00EC46EF" w:rsidRDefault="00EC46EF" w:rsidP="008F434B">
      <w:pPr>
        <w:spacing w:line="240" w:lineRule="auto"/>
        <w:ind w:left="440" w:hangingChars="200" w:hanging="440"/>
      </w:pPr>
      <w:r>
        <w:rPr>
          <w:rFonts w:hint="eastAsia"/>
        </w:rPr>
        <w:lastRenderedPageBreak/>
        <w:t xml:space="preserve">　②　特に施設長等が報告を必要と認めた場合。</w:t>
      </w:r>
    </w:p>
    <w:p w14:paraId="2DC36EE2" w14:textId="77777777" w:rsidR="00EC46EF" w:rsidRDefault="009F1F5A" w:rsidP="009F1F5A">
      <w:pPr>
        <w:spacing w:line="240" w:lineRule="auto"/>
      </w:pPr>
      <w:r>
        <w:rPr>
          <w:rFonts w:hint="eastAsia"/>
        </w:rPr>
        <w:t>（</w:t>
      </w:r>
      <w:r w:rsidR="006D32D1">
        <w:rPr>
          <w:rFonts w:hint="eastAsia"/>
        </w:rPr>
        <w:t>4</w:t>
      </w:r>
      <w:r w:rsidR="006D32D1">
        <w:rPr>
          <w:rFonts w:hint="eastAsia"/>
        </w:rPr>
        <w:t>）利用者が行方不明になった場合</w:t>
      </w:r>
    </w:p>
    <w:p w14:paraId="3D81991C" w14:textId="77777777" w:rsidR="006D32D1" w:rsidRDefault="006D32D1" w:rsidP="008F434B">
      <w:pPr>
        <w:spacing w:line="240" w:lineRule="auto"/>
        <w:ind w:left="440" w:hangingChars="200" w:hanging="440"/>
      </w:pPr>
      <w:r>
        <w:rPr>
          <w:rFonts w:hint="eastAsia"/>
        </w:rPr>
        <w:t xml:space="preserve">　　利用者が行方不明となった事例において下記のいずれかに該当する場合は報告対象です。</w:t>
      </w:r>
    </w:p>
    <w:p w14:paraId="2FDBAC2D" w14:textId="77777777" w:rsidR="006D32D1" w:rsidRDefault="006D32D1" w:rsidP="008F434B">
      <w:pPr>
        <w:spacing w:line="240" w:lineRule="auto"/>
        <w:ind w:left="440" w:hangingChars="200" w:hanging="440"/>
      </w:pPr>
      <w:r>
        <w:rPr>
          <w:rFonts w:hint="eastAsia"/>
        </w:rPr>
        <w:t xml:space="preserve">　①　行方不明となった当日中に発見できなかった場合。</w:t>
      </w:r>
    </w:p>
    <w:p w14:paraId="19690E7F" w14:textId="77777777" w:rsidR="006D32D1" w:rsidRDefault="006D32D1" w:rsidP="006D32D1">
      <w:pPr>
        <w:spacing w:line="240" w:lineRule="auto"/>
        <w:ind w:left="440" w:hangingChars="200" w:hanging="440"/>
      </w:pPr>
      <w:r>
        <w:rPr>
          <w:rFonts w:hint="eastAsia"/>
        </w:rPr>
        <w:t xml:space="preserve">　②　警察に捜索願を届け出た場合。</w:t>
      </w:r>
    </w:p>
    <w:p w14:paraId="6E5DD0F0" w14:textId="77777777" w:rsidR="006D32D1" w:rsidRDefault="009F1F5A" w:rsidP="007C137B">
      <w:pPr>
        <w:spacing w:after="0" w:line="240" w:lineRule="auto"/>
        <w:ind w:left="440" w:hangingChars="200" w:hanging="440"/>
      </w:pPr>
      <w:r>
        <w:rPr>
          <w:rFonts w:hint="eastAsia"/>
        </w:rPr>
        <w:t>（</w:t>
      </w:r>
      <w:r w:rsidR="006D32D1">
        <w:rPr>
          <w:rFonts w:hint="eastAsia"/>
        </w:rPr>
        <w:t>5</w:t>
      </w:r>
      <w:r w:rsidR="006D32D1">
        <w:rPr>
          <w:rFonts w:hint="eastAsia"/>
        </w:rPr>
        <w:t>）施設等の管理上の事故によって利用者に影響を与えた場合</w:t>
      </w:r>
      <w:r w:rsidR="007C137B">
        <w:rPr>
          <w:rFonts w:hint="eastAsia"/>
        </w:rPr>
        <w:t>。</w:t>
      </w:r>
    </w:p>
    <w:p w14:paraId="202566E0" w14:textId="77777777" w:rsidR="006D32D1" w:rsidRDefault="006D32D1" w:rsidP="007C137B">
      <w:pPr>
        <w:spacing w:line="240" w:lineRule="auto"/>
        <w:ind w:left="550" w:hangingChars="250" w:hanging="550"/>
      </w:pPr>
      <w:r>
        <w:rPr>
          <w:rFonts w:hint="eastAsia"/>
        </w:rPr>
        <w:t xml:space="preserve">　　</w:t>
      </w:r>
      <w:r w:rsidR="007C137B">
        <w:rPr>
          <w:rFonts w:hint="eastAsia"/>
        </w:rPr>
        <w:t xml:space="preserve"> </w:t>
      </w:r>
      <w:r w:rsidR="007C137B">
        <w:t xml:space="preserve"> </w:t>
      </w:r>
      <w:r>
        <w:rPr>
          <w:rFonts w:hint="eastAsia"/>
        </w:rPr>
        <w:t>施設内での火事等の発生など、施設管理上の事故等により利用者に影響を与えた場合。</w:t>
      </w:r>
    </w:p>
    <w:p w14:paraId="55E85134" w14:textId="77777777" w:rsidR="009F1F5A" w:rsidRDefault="009F1F5A" w:rsidP="009F1F5A">
      <w:pPr>
        <w:spacing w:line="240" w:lineRule="auto"/>
        <w:ind w:left="440" w:hangingChars="200" w:hanging="440"/>
      </w:pPr>
      <w:r>
        <w:rPr>
          <w:rFonts w:hint="eastAsia"/>
        </w:rPr>
        <w:t>（</w:t>
      </w:r>
      <w:r>
        <w:rPr>
          <w:rFonts w:hint="eastAsia"/>
        </w:rPr>
        <w:t>6</w:t>
      </w:r>
      <w:r>
        <w:rPr>
          <w:rFonts w:hint="eastAsia"/>
        </w:rPr>
        <w:t>）その他、報告が必要と認められる事故の発生</w:t>
      </w:r>
    </w:p>
    <w:p w14:paraId="4C8009B6" w14:textId="77777777" w:rsidR="009F1F5A" w:rsidRDefault="009F1F5A" w:rsidP="006D32D1">
      <w:pPr>
        <w:spacing w:line="240" w:lineRule="auto"/>
        <w:ind w:left="440" w:hangingChars="200" w:hanging="440"/>
      </w:pPr>
      <w:r>
        <w:rPr>
          <w:rFonts w:hint="eastAsia"/>
        </w:rPr>
        <w:t xml:space="preserve">　　上記のほか、サービスの提供において利用者の処遇に著しく影響を与えた場合。</w:t>
      </w:r>
    </w:p>
    <w:p w14:paraId="67017271" w14:textId="77777777" w:rsidR="009F1F5A" w:rsidRPr="001640DC" w:rsidRDefault="001640DC" w:rsidP="001640DC">
      <w:pPr>
        <w:pStyle w:val="a4"/>
        <w:rPr>
          <w:b/>
          <w:sz w:val="24"/>
          <w:szCs w:val="24"/>
        </w:rPr>
      </w:pPr>
      <w:r w:rsidRPr="001640DC">
        <w:rPr>
          <w:rFonts w:hint="eastAsia"/>
          <w:b/>
          <w:sz w:val="24"/>
          <w:szCs w:val="24"/>
        </w:rPr>
        <w:t>4</w:t>
      </w:r>
      <w:r w:rsidR="009F1F5A" w:rsidRPr="001640DC">
        <w:rPr>
          <w:rFonts w:hint="eastAsia"/>
          <w:b/>
          <w:sz w:val="24"/>
          <w:szCs w:val="24"/>
        </w:rPr>
        <w:t xml:space="preserve">　報告の手順</w:t>
      </w:r>
    </w:p>
    <w:p w14:paraId="3D904566" w14:textId="77777777" w:rsidR="003F005D" w:rsidRDefault="003F005D" w:rsidP="006D32D1">
      <w:pPr>
        <w:spacing w:line="240" w:lineRule="auto"/>
        <w:ind w:left="440" w:hangingChars="200" w:hanging="440"/>
      </w:pPr>
      <w:r>
        <w:rPr>
          <w:rFonts w:hint="eastAsia"/>
        </w:rPr>
        <w:t>（</w:t>
      </w:r>
      <w:r>
        <w:rPr>
          <w:rFonts w:hint="eastAsia"/>
        </w:rPr>
        <w:t>1</w:t>
      </w:r>
      <w:r>
        <w:rPr>
          <w:rFonts w:hint="eastAsia"/>
        </w:rPr>
        <w:t>）事</w:t>
      </w:r>
      <w:r w:rsidR="00007F12">
        <w:rPr>
          <w:rFonts w:hint="eastAsia"/>
        </w:rPr>
        <w:t>故発生後、各事業者は釜石市高齢介護福祉課に速やか</w:t>
      </w:r>
      <w:r w:rsidR="00641017">
        <w:rPr>
          <w:rFonts w:hint="eastAsia"/>
        </w:rPr>
        <w:t>に</w:t>
      </w:r>
      <w:r w:rsidR="00007F12">
        <w:rPr>
          <w:rFonts w:hint="eastAsia"/>
        </w:rPr>
        <w:t>電話またはファックスにより</w:t>
      </w:r>
      <w:r>
        <w:rPr>
          <w:rFonts w:hint="eastAsia"/>
        </w:rPr>
        <w:t>報告</w:t>
      </w:r>
      <w:r w:rsidR="00007F12">
        <w:rPr>
          <w:rFonts w:hint="eastAsia"/>
        </w:rPr>
        <w:t>（第一報）を行ってください</w:t>
      </w:r>
      <w:r>
        <w:rPr>
          <w:rFonts w:hint="eastAsia"/>
        </w:rPr>
        <w:t>。</w:t>
      </w:r>
    </w:p>
    <w:p w14:paraId="62C3268E" w14:textId="77777777" w:rsidR="003F005D" w:rsidRDefault="003F005D" w:rsidP="003F005D">
      <w:pPr>
        <w:spacing w:line="240" w:lineRule="auto"/>
        <w:ind w:left="440" w:hangingChars="200" w:hanging="440"/>
      </w:pPr>
      <w:r>
        <w:rPr>
          <w:rFonts w:hint="eastAsia"/>
        </w:rPr>
        <w:t>（</w:t>
      </w:r>
      <w:r>
        <w:rPr>
          <w:rFonts w:hint="eastAsia"/>
        </w:rPr>
        <w:t>2</w:t>
      </w:r>
      <w:r>
        <w:rPr>
          <w:rFonts w:hint="eastAsia"/>
        </w:rPr>
        <w:t>）感染症若しくは食中毒の発生又はそれらが疑われる状況が生じたときは、保健所</w:t>
      </w:r>
      <w:r w:rsidR="007F45BB">
        <w:rPr>
          <w:rFonts w:hint="eastAsia"/>
        </w:rPr>
        <w:t>等</w:t>
      </w:r>
      <w:r w:rsidR="00641017">
        <w:rPr>
          <w:rFonts w:hint="eastAsia"/>
        </w:rPr>
        <w:t>関係機関へ報告し、指示に従ってください。</w:t>
      </w:r>
    </w:p>
    <w:p w14:paraId="73AB00E1" w14:textId="77777777" w:rsidR="00641017" w:rsidRDefault="003F005D" w:rsidP="00641017">
      <w:pPr>
        <w:spacing w:line="240" w:lineRule="auto"/>
      </w:pPr>
      <w:r>
        <w:rPr>
          <w:rFonts w:hint="eastAsia"/>
        </w:rPr>
        <w:t>（</w:t>
      </w:r>
      <w:r>
        <w:rPr>
          <w:rFonts w:hint="eastAsia"/>
        </w:rPr>
        <w:t>3</w:t>
      </w:r>
      <w:r w:rsidR="00641017">
        <w:rPr>
          <w:rFonts w:hint="eastAsia"/>
        </w:rPr>
        <w:t>）事故発生後の経過については、適宜連絡を行ってください。</w:t>
      </w:r>
    </w:p>
    <w:p w14:paraId="024DBC24" w14:textId="77777777" w:rsidR="00DC6C8F" w:rsidRDefault="003F005D" w:rsidP="00641017">
      <w:pPr>
        <w:spacing w:line="240" w:lineRule="auto"/>
      </w:pPr>
      <w:r>
        <w:rPr>
          <w:rFonts w:hint="eastAsia"/>
        </w:rPr>
        <w:t>（</w:t>
      </w:r>
      <w:r>
        <w:rPr>
          <w:rFonts w:hint="eastAsia"/>
        </w:rPr>
        <w:t>4</w:t>
      </w:r>
      <w:r>
        <w:rPr>
          <w:rFonts w:hint="eastAsia"/>
        </w:rPr>
        <w:t>）必要に応じ関係機関へ遅滞なく連絡を行</w:t>
      </w:r>
      <w:r w:rsidR="005A102A">
        <w:rPr>
          <w:rFonts w:hint="eastAsia"/>
        </w:rPr>
        <w:t>ってください。</w:t>
      </w:r>
    </w:p>
    <w:p w14:paraId="7B37630D" w14:textId="77777777" w:rsidR="007F45BB" w:rsidRDefault="007F45BB" w:rsidP="00DC6C8F">
      <w:pPr>
        <w:spacing w:line="240" w:lineRule="auto"/>
        <w:ind w:left="440" w:hangingChars="200" w:hanging="440"/>
      </w:pPr>
      <w:r>
        <w:rPr>
          <w:rFonts w:hint="eastAsia"/>
        </w:rPr>
        <w:t>（</w:t>
      </w:r>
      <w:r>
        <w:rPr>
          <w:rFonts w:hint="eastAsia"/>
        </w:rPr>
        <w:t>5</w:t>
      </w:r>
      <w:r>
        <w:rPr>
          <w:rFonts w:hint="eastAsia"/>
        </w:rPr>
        <w:t>）事故発生後の処理が進み次第、その後の経過</w:t>
      </w:r>
      <w:r w:rsidR="00641017">
        <w:rPr>
          <w:rFonts w:hint="eastAsia"/>
        </w:rPr>
        <w:t>について「介護保険施設等における事故報告書」に整理し報告を行うようにしてください。</w:t>
      </w:r>
    </w:p>
    <w:p w14:paraId="16DFEFD9" w14:textId="77777777" w:rsidR="00DA3515" w:rsidRDefault="00DA3515" w:rsidP="00DA3515">
      <w:pPr>
        <w:spacing w:line="240" w:lineRule="auto"/>
      </w:pPr>
    </w:p>
    <w:p w14:paraId="280127A2" w14:textId="77777777" w:rsidR="00007F12" w:rsidRPr="00007F12" w:rsidRDefault="00007F12" w:rsidP="00DC6C8F">
      <w:pPr>
        <w:spacing w:line="240" w:lineRule="auto"/>
        <w:ind w:left="440" w:hangingChars="200" w:hanging="440"/>
        <w:rPr>
          <w:u w:val="single"/>
        </w:rPr>
      </w:pPr>
      <w:r>
        <w:rPr>
          <w:rFonts w:hint="eastAsia"/>
        </w:rPr>
        <w:t xml:space="preserve">　</w:t>
      </w:r>
      <w:r w:rsidRPr="00007F12">
        <w:rPr>
          <w:rFonts w:hint="eastAsia"/>
          <w:u w:val="single"/>
        </w:rPr>
        <w:t xml:space="preserve">・様式　</w:t>
      </w:r>
      <w:r w:rsidR="0056450C">
        <w:rPr>
          <w:rFonts w:hint="eastAsia"/>
          <w:u w:val="single"/>
        </w:rPr>
        <w:t>（別紙）</w:t>
      </w:r>
      <w:r w:rsidRPr="00007F12">
        <w:rPr>
          <w:rFonts w:hint="eastAsia"/>
          <w:u w:val="single"/>
        </w:rPr>
        <w:t xml:space="preserve">介護保険施設等における事故報告書　</w:t>
      </w:r>
    </w:p>
    <w:p w14:paraId="4F5A367C" w14:textId="77777777" w:rsidR="00007F12" w:rsidRDefault="00F50FB6" w:rsidP="00DC6C8F">
      <w:pPr>
        <w:spacing w:line="240" w:lineRule="auto"/>
        <w:ind w:left="440" w:hangingChars="200" w:hanging="440"/>
      </w:pPr>
      <w:r>
        <w:rPr>
          <w:rFonts w:hint="eastAsia"/>
          <w:noProof/>
        </w:rPr>
        <mc:AlternateContent>
          <mc:Choice Requires="wps">
            <w:drawing>
              <wp:anchor distT="0" distB="0" distL="114300" distR="114300" simplePos="0" relativeHeight="251659264" behindDoc="0" locked="0" layoutInCell="1" allowOverlap="1" wp14:anchorId="1747048F" wp14:editId="1A86A5B0">
                <wp:simplePos x="0" y="0"/>
                <wp:positionH relativeFrom="column">
                  <wp:posOffset>339090</wp:posOffset>
                </wp:positionH>
                <wp:positionV relativeFrom="paragraph">
                  <wp:posOffset>165679</wp:posOffset>
                </wp:positionV>
                <wp:extent cx="4657725" cy="145732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4657725" cy="1457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91819" id="角丸四角形 2" o:spid="_x0000_s1026" style="position:absolute;left:0;text-align:left;margin-left:26.7pt;margin-top:13.05pt;width:366.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" filled="f" strokecolor="#1f4d78 [1604]" strokeweight="1pt">
                <v:stroke joinstyle="miter"/>
              </v:roundrect>
            </w:pict>
          </mc:Fallback>
        </mc:AlternateContent>
      </w:r>
    </w:p>
    <w:p w14:paraId="52E91B92" w14:textId="494AC64A" w:rsidR="00596F2C" w:rsidRPr="001640DC" w:rsidRDefault="001640DC" w:rsidP="00F50FB6">
      <w:pPr>
        <w:spacing w:line="240" w:lineRule="auto"/>
        <w:ind w:firstLineChars="400" w:firstLine="883"/>
        <w:rPr>
          <w:rFonts w:asciiTheme="majorEastAsia" w:eastAsiaTheme="majorEastAsia" w:hAnsiTheme="majorEastAsia"/>
          <w:b/>
        </w:rPr>
      </w:pPr>
      <w:r>
        <w:rPr>
          <w:rFonts w:asciiTheme="majorEastAsia" w:eastAsiaTheme="majorEastAsia" w:hAnsiTheme="majorEastAsia" w:hint="eastAsia"/>
          <w:b/>
        </w:rPr>
        <w:t>報告先</w:t>
      </w:r>
      <w:r w:rsidR="00DC6C8F">
        <w:rPr>
          <w:rFonts w:hint="eastAsia"/>
        </w:rPr>
        <w:t xml:space="preserve">　釜石市保健福祉部</w:t>
      </w:r>
      <w:r w:rsidR="00370046">
        <w:rPr>
          <w:rFonts w:hint="eastAsia"/>
        </w:rPr>
        <w:t>地域包括ケア推進課</w:t>
      </w:r>
    </w:p>
    <w:p w14:paraId="53D398CA" w14:textId="77777777" w:rsidR="001640DC" w:rsidRDefault="00551722" w:rsidP="001640DC">
      <w:pPr>
        <w:spacing w:before="100" w:beforeAutospacing="1" w:line="240" w:lineRule="auto"/>
        <w:ind w:left="440" w:hangingChars="200" w:hanging="440"/>
      </w:pPr>
      <w:r>
        <w:rPr>
          <w:rFonts w:hint="eastAsia"/>
        </w:rPr>
        <w:t xml:space="preserve">　　　　　　　〒</w:t>
      </w:r>
      <w:r>
        <w:rPr>
          <w:rFonts w:hint="eastAsia"/>
        </w:rPr>
        <w:t>026-0025</w:t>
      </w:r>
      <w:r>
        <w:rPr>
          <w:rFonts w:hint="eastAsia"/>
        </w:rPr>
        <w:t xml:space="preserve">　釜石市大渡町</w:t>
      </w:r>
      <w:r>
        <w:rPr>
          <w:rFonts w:hint="eastAsia"/>
        </w:rPr>
        <w:t>3-15-26</w:t>
      </w:r>
      <w:r>
        <w:rPr>
          <w:rFonts w:hint="eastAsia"/>
        </w:rPr>
        <w:t xml:space="preserve">　保健福祉センター</w:t>
      </w:r>
      <w:r w:rsidR="00096F4C">
        <w:rPr>
          <w:rFonts w:hint="eastAsia"/>
        </w:rPr>
        <w:t>2F</w:t>
      </w:r>
    </w:p>
    <w:p w14:paraId="779954AC" w14:textId="77777777" w:rsidR="00551722" w:rsidRPr="00596F2C" w:rsidRDefault="00551722" w:rsidP="00F50FB6">
      <w:pPr>
        <w:spacing w:before="100" w:beforeAutospacing="1" w:line="240" w:lineRule="auto"/>
        <w:ind w:leftChars="200" w:left="440" w:firstLineChars="600" w:firstLine="1320"/>
      </w:pPr>
      <w:r>
        <w:rPr>
          <w:rFonts w:ascii="Segoe UI Symbol" w:hAnsi="Segoe UI Symbol" w:cs="Segoe UI Symbol" w:hint="eastAsia"/>
        </w:rPr>
        <w:t>TEL</w:t>
      </w:r>
      <w:r>
        <w:rPr>
          <w:rFonts w:hint="eastAsia"/>
        </w:rPr>
        <w:t>：</w:t>
      </w:r>
      <w:r>
        <w:rPr>
          <w:rFonts w:hint="eastAsia"/>
        </w:rPr>
        <w:t>193-22-0178</w:t>
      </w:r>
      <w:r w:rsidR="001640DC">
        <w:rPr>
          <w:rFonts w:hint="eastAsia"/>
        </w:rPr>
        <w:t xml:space="preserve">　　　　　</w:t>
      </w:r>
      <w:r>
        <w:rPr>
          <w:rFonts w:hint="eastAsia"/>
        </w:rPr>
        <w:t>Fax</w:t>
      </w:r>
      <w:r>
        <w:rPr>
          <w:rFonts w:hint="eastAsia"/>
        </w:rPr>
        <w:t>：</w:t>
      </w:r>
      <w:r>
        <w:rPr>
          <w:rFonts w:hint="eastAsia"/>
        </w:rPr>
        <w:t>0193-22-6375</w:t>
      </w:r>
    </w:p>
    <w:p w14:paraId="50523BC6" w14:textId="77777777" w:rsidR="00811F30" w:rsidRDefault="00811F30" w:rsidP="00F50FB6"/>
    <w:p w14:paraId="7DCC0D57" w14:textId="77777777" w:rsidR="007C137B" w:rsidRPr="007C137B" w:rsidRDefault="007C137B" w:rsidP="007C137B"/>
    <w:p w14:paraId="1828D0D2" w14:textId="77777777" w:rsidR="007F45BB" w:rsidRPr="00A84351" w:rsidRDefault="007F45BB" w:rsidP="00A84351">
      <w:pPr>
        <w:pStyle w:val="a4"/>
        <w:rPr>
          <w:b/>
          <w:sz w:val="24"/>
          <w:szCs w:val="24"/>
        </w:rPr>
      </w:pPr>
      <w:r w:rsidRPr="00A84351">
        <w:rPr>
          <w:rFonts w:hint="eastAsia"/>
          <w:b/>
          <w:sz w:val="24"/>
          <w:szCs w:val="24"/>
        </w:rPr>
        <w:lastRenderedPageBreak/>
        <w:t>5</w:t>
      </w:r>
      <w:r w:rsidRPr="00A84351">
        <w:rPr>
          <w:rFonts w:hint="eastAsia"/>
          <w:b/>
          <w:sz w:val="24"/>
          <w:szCs w:val="24"/>
        </w:rPr>
        <w:t xml:space="preserve">　根拠法令</w:t>
      </w:r>
      <w:r w:rsidR="00A84351">
        <w:rPr>
          <w:rFonts w:hint="eastAsia"/>
          <w:b/>
          <w:sz w:val="24"/>
          <w:szCs w:val="24"/>
        </w:rPr>
        <w:t>（参考）</w:t>
      </w:r>
    </w:p>
    <w:p w14:paraId="70DFD8D6" w14:textId="77777777" w:rsidR="007F45BB" w:rsidRDefault="007F45BB" w:rsidP="007F45BB">
      <w:pPr>
        <w:spacing w:line="240" w:lineRule="auto"/>
        <w:ind w:left="440" w:hangingChars="200" w:hanging="440"/>
      </w:pPr>
      <w:r>
        <w:rPr>
          <w:rFonts w:hint="eastAsia"/>
        </w:rPr>
        <w:t>*</w:t>
      </w:r>
      <w:r>
        <w:rPr>
          <w:rFonts w:hint="eastAsia"/>
        </w:rPr>
        <w:t xml:space="preserve">　介護保険法　第</w:t>
      </w:r>
      <w:r>
        <w:rPr>
          <w:rFonts w:hint="eastAsia"/>
        </w:rPr>
        <w:t>23</w:t>
      </w:r>
      <w:r>
        <w:rPr>
          <w:rFonts w:hint="eastAsia"/>
        </w:rPr>
        <w:t>条および</w:t>
      </w:r>
      <w:r>
        <w:rPr>
          <w:rFonts w:hint="eastAsia"/>
        </w:rPr>
        <w:t>24</w:t>
      </w:r>
      <w:r>
        <w:rPr>
          <w:rFonts w:hint="eastAsia"/>
        </w:rPr>
        <w:t>条、第</w:t>
      </w:r>
      <w:r>
        <w:rPr>
          <w:rFonts w:hint="eastAsia"/>
        </w:rPr>
        <w:t>176</w:t>
      </w:r>
      <w:r>
        <w:rPr>
          <w:rFonts w:hint="eastAsia"/>
        </w:rPr>
        <w:t>条第</w:t>
      </w:r>
      <w:r>
        <w:rPr>
          <w:rFonts w:hint="eastAsia"/>
        </w:rPr>
        <w:t>2</w:t>
      </w:r>
      <w:r>
        <w:rPr>
          <w:rFonts w:hint="eastAsia"/>
        </w:rPr>
        <w:t>項</w:t>
      </w:r>
    </w:p>
    <w:p w14:paraId="568E6DB2" w14:textId="77777777" w:rsidR="007F45BB" w:rsidRDefault="00A1696B" w:rsidP="007F45BB">
      <w:pPr>
        <w:spacing w:line="240" w:lineRule="auto"/>
        <w:ind w:left="440" w:hangingChars="200" w:hanging="440"/>
      </w:pPr>
      <w:r>
        <w:rPr>
          <w:rFonts w:hint="eastAsia"/>
        </w:rPr>
        <w:t>*</w:t>
      </w:r>
      <w:r w:rsidR="00641017">
        <w:rPr>
          <w:rFonts w:hint="eastAsia"/>
        </w:rPr>
        <w:t xml:space="preserve">　指定居宅サービス等の事業の人員</w:t>
      </w:r>
      <w:r>
        <w:rPr>
          <w:rFonts w:hint="eastAsia"/>
        </w:rPr>
        <w:t>、設備及び運営に関する基準　第</w:t>
      </w:r>
      <w:r>
        <w:rPr>
          <w:rFonts w:hint="eastAsia"/>
        </w:rPr>
        <w:t>37</w:t>
      </w:r>
      <w:r>
        <w:rPr>
          <w:rFonts w:hint="eastAsia"/>
        </w:rPr>
        <w:t>条</w:t>
      </w:r>
    </w:p>
    <w:p w14:paraId="31132B7E" w14:textId="77777777" w:rsidR="007F45BB" w:rsidRDefault="007F45BB" w:rsidP="007F45BB">
      <w:pPr>
        <w:spacing w:line="240" w:lineRule="auto"/>
        <w:ind w:left="440" w:hangingChars="200" w:hanging="440"/>
      </w:pPr>
      <w:r>
        <w:rPr>
          <w:rFonts w:hint="eastAsia"/>
        </w:rPr>
        <w:t>*</w:t>
      </w:r>
      <w:r w:rsidR="00A1696B">
        <w:rPr>
          <w:rFonts w:hint="eastAsia"/>
        </w:rPr>
        <w:t xml:space="preserve">　指定居宅介護支援等の事業の人員及び運営に関する基準　第</w:t>
      </w:r>
      <w:r w:rsidR="00A1696B">
        <w:rPr>
          <w:rFonts w:hint="eastAsia"/>
        </w:rPr>
        <w:t>27</w:t>
      </w:r>
      <w:r w:rsidR="00A1696B">
        <w:rPr>
          <w:rFonts w:hint="eastAsia"/>
        </w:rPr>
        <w:t>条</w:t>
      </w:r>
    </w:p>
    <w:p w14:paraId="477854D8" w14:textId="77777777" w:rsidR="00A1696B" w:rsidRDefault="00A1696B" w:rsidP="007F45BB">
      <w:pPr>
        <w:spacing w:line="240" w:lineRule="auto"/>
        <w:ind w:left="440" w:hangingChars="200" w:hanging="440"/>
      </w:pPr>
      <w:r>
        <w:rPr>
          <w:rFonts w:hint="eastAsia"/>
        </w:rPr>
        <w:t>*</w:t>
      </w:r>
      <w:r>
        <w:rPr>
          <w:rFonts w:hint="eastAsia"/>
        </w:rPr>
        <w:t xml:space="preserve">　指定介護老人福祉施設の人員、設備及び運営に関する基準　第</w:t>
      </w:r>
      <w:r>
        <w:rPr>
          <w:rFonts w:hint="eastAsia"/>
        </w:rPr>
        <w:t>35</w:t>
      </w:r>
      <w:r>
        <w:rPr>
          <w:rFonts w:hint="eastAsia"/>
        </w:rPr>
        <w:t>条</w:t>
      </w:r>
    </w:p>
    <w:p w14:paraId="6E5BB4AA" w14:textId="77777777" w:rsidR="00A1696B" w:rsidRDefault="00A1696B" w:rsidP="007F45BB">
      <w:pPr>
        <w:spacing w:line="240" w:lineRule="auto"/>
        <w:ind w:left="440" w:hangingChars="200" w:hanging="440"/>
      </w:pPr>
      <w:r>
        <w:rPr>
          <w:rFonts w:hint="eastAsia"/>
        </w:rPr>
        <w:t>*</w:t>
      </w:r>
      <w:r w:rsidR="00641017">
        <w:rPr>
          <w:rFonts w:hint="eastAsia"/>
        </w:rPr>
        <w:t xml:space="preserve">　</w:t>
      </w:r>
      <w:r>
        <w:rPr>
          <w:rFonts w:hint="eastAsia"/>
        </w:rPr>
        <w:t>養護老人ホームの設備及び運営に関する基準　第</w:t>
      </w:r>
      <w:r>
        <w:rPr>
          <w:rFonts w:hint="eastAsia"/>
        </w:rPr>
        <w:t>31</w:t>
      </w:r>
      <w:r>
        <w:rPr>
          <w:rFonts w:hint="eastAsia"/>
        </w:rPr>
        <w:t>条</w:t>
      </w:r>
    </w:p>
    <w:p w14:paraId="4F2EC190" w14:textId="77777777" w:rsidR="00A1696B" w:rsidRDefault="00A1696B" w:rsidP="007F45BB">
      <w:pPr>
        <w:spacing w:line="240" w:lineRule="auto"/>
        <w:ind w:left="440" w:hangingChars="200" w:hanging="440"/>
      </w:pPr>
      <w:r>
        <w:rPr>
          <w:rFonts w:hint="eastAsia"/>
        </w:rPr>
        <w:t>*</w:t>
      </w:r>
      <w:r>
        <w:rPr>
          <w:rFonts w:hint="eastAsia"/>
        </w:rPr>
        <w:t xml:space="preserve">　指定介護老人保険施設の事業の人員及び運営に関する基準　第</w:t>
      </w:r>
      <w:r>
        <w:rPr>
          <w:rFonts w:hint="eastAsia"/>
        </w:rPr>
        <w:t>35</w:t>
      </w:r>
      <w:r>
        <w:rPr>
          <w:rFonts w:hint="eastAsia"/>
        </w:rPr>
        <w:t>条</w:t>
      </w:r>
    </w:p>
    <w:p w14:paraId="4FC4890E" w14:textId="77777777" w:rsidR="003B267A" w:rsidRDefault="003B267A" w:rsidP="007F45BB">
      <w:pPr>
        <w:spacing w:line="240" w:lineRule="auto"/>
        <w:ind w:left="440" w:hangingChars="200" w:hanging="440"/>
      </w:pPr>
      <w:r>
        <w:rPr>
          <w:rFonts w:hint="eastAsia"/>
        </w:rPr>
        <w:t>*</w:t>
      </w:r>
      <w:r>
        <w:rPr>
          <w:rFonts w:hint="eastAsia"/>
        </w:rPr>
        <w:t xml:space="preserve">　釜石市指定地域密着型サービス事業の人員、設備及び運営に関する基準を定める条例　第</w:t>
      </w:r>
      <w:r>
        <w:rPr>
          <w:rFonts w:hint="eastAsia"/>
        </w:rPr>
        <w:t>40</w:t>
      </w:r>
      <w:r>
        <w:rPr>
          <w:rFonts w:hint="eastAsia"/>
        </w:rPr>
        <w:t>条、第</w:t>
      </w:r>
      <w:r>
        <w:rPr>
          <w:rFonts w:hint="eastAsia"/>
        </w:rPr>
        <w:t>59</w:t>
      </w:r>
      <w:r>
        <w:rPr>
          <w:rFonts w:hint="eastAsia"/>
        </w:rPr>
        <w:t>条の</w:t>
      </w:r>
      <w:r>
        <w:rPr>
          <w:rFonts w:hint="eastAsia"/>
        </w:rPr>
        <w:t>18</w:t>
      </w:r>
      <w:r>
        <w:rPr>
          <w:rFonts w:hint="eastAsia"/>
        </w:rPr>
        <w:t>、第</w:t>
      </w:r>
      <w:r>
        <w:rPr>
          <w:rFonts w:hint="eastAsia"/>
        </w:rPr>
        <w:t>175</w:t>
      </w:r>
      <w:r>
        <w:rPr>
          <w:rFonts w:hint="eastAsia"/>
        </w:rPr>
        <w:t>条</w:t>
      </w:r>
    </w:p>
    <w:p w14:paraId="41CAAC76" w14:textId="77777777" w:rsidR="003B267A" w:rsidRPr="00A1696B" w:rsidRDefault="003B267A" w:rsidP="007F45BB">
      <w:pPr>
        <w:spacing w:line="240" w:lineRule="auto"/>
        <w:ind w:left="440" w:hangingChars="200" w:hanging="440"/>
      </w:pPr>
      <w:r>
        <w:rPr>
          <w:rFonts w:hint="eastAsia"/>
        </w:rPr>
        <w:t>*</w:t>
      </w:r>
      <w:r>
        <w:rPr>
          <w:rFonts w:hint="eastAsia"/>
        </w:rPr>
        <w:t xml:space="preserve">　釜石市指定地域密着型介護予防</w:t>
      </w:r>
      <w:r w:rsidR="00A84351">
        <w:rPr>
          <w:rFonts w:hint="eastAsia"/>
        </w:rPr>
        <w:t>サー</w:t>
      </w:r>
      <w:r>
        <w:rPr>
          <w:rFonts w:hint="eastAsia"/>
        </w:rPr>
        <w:t>ビス事業の人員、設備及び運営並びに指定地域密着型介護予防サービスに係る</w:t>
      </w:r>
      <w:r w:rsidR="00A84351">
        <w:rPr>
          <w:rFonts w:hint="eastAsia"/>
        </w:rPr>
        <w:t>介護予防のための効果的な支援の方法に関する基準を定める条例　第</w:t>
      </w:r>
      <w:r w:rsidR="00A84351">
        <w:rPr>
          <w:rFonts w:hint="eastAsia"/>
        </w:rPr>
        <w:t>37</w:t>
      </w:r>
      <w:r w:rsidR="00A84351">
        <w:rPr>
          <w:rFonts w:hint="eastAsia"/>
        </w:rPr>
        <w:t>条</w:t>
      </w:r>
    </w:p>
    <w:sectPr w:rsidR="003B267A" w:rsidRPr="00A1696B" w:rsidSect="00007F12">
      <w:pgSz w:w="11906" w:h="16838" w:code="9"/>
      <w:pgMar w:top="1418" w:right="1701" w:bottom="1418"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F3EA" w14:textId="77777777" w:rsidR="00574C35" w:rsidRDefault="00574C35" w:rsidP="00C95E63">
      <w:pPr>
        <w:spacing w:after="0" w:line="240" w:lineRule="auto"/>
      </w:pPr>
      <w:r>
        <w:separator/>
      </w:r>
    </w:p>
  </w:endnote>
  <w:endnote w:type="continuationSeparator" w:id="0">
    <w:p w14:paraId="39423B3E" w14:textId="77777777" w:rsidR="00574C35" w:rsidRDefault="00574C35" w:rsidP="00C95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6E84" w14:textId="77777777" w:rsidR="00574C35" w:rsidRDefault="00574C35" w:rsidP="00C95E63">
      <w:pPr>
        <w:spacing w:after="0" w:line="240" w:lineRule="auto"/>
      </w:pPr>
      <w:r>
        <w:separator/>
      </w:r>
    </w:p>
  </w:footnote>
  <w:footnote w:type="continuationSeparator" w:id="0">
    <w:p w14:paraId="14AB6841" w14:textId="77777777" w:rsidR="00574C35" w:rsidRDefault="00574C35" w:rsidP="00C95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3A3"/>
    <w:rsid w:val="00001B30"/>
    <w:rsid w:val="00001B69"/>
    <w:rsid w:val="000034A3"/>
    <w:rsid w:val="00004324"/>
    <w:rsid w:val="00005414"/>
    <w:rsid w:val="00005786"/>
    <w:rsid w:val="0000638D"/>
    <w:rsid w:val="00006D51"/>
    <w:rsid w:val="000070ED"/>
    <w:rsid w:val="000074F5"/>
    <w:rsid w:val="00007F12"/>
    <w:rsid w:val="00010860"/>
    <w:rsid w:val="000111C3"/>
    <w:rsid w:val="000127AE"/>
    <w:rsid w:val="00012E16"/>
    <w:rsid w:val="0001335C"/>
    <w:rsid w:val="00013911"/>
    <w:rsid w:val="00013949"/>
    <w:rsid w:val="00013FD2"/>
    <w:rsid w:val="00014C56"/>
    <w:rsid w:val="00020F9C"/>
    <w:rsid w:val="0002158F"/>
    <w:rsid w:val="0002181A"/>
    <w:rsid w:val="000228F8"/>
    <w:rsid w:val="00023FB3"/>
    <w:rsid w:val="00025E3F"/>
    <w:rsid w:val="000261F2"/>
    <w:rsid w:val="00030727"/>
    <w:rsid w:val="00031291"/>
    <w:rsid w:val="00031F4F"/>
    <w:rsid w:val="00032854"/>
    <w:rsid w:val="00032862"/>
    <w:rsid w:val="000339A1"/>
    <w:rsid w:val="00033A58"/>
    <w:rsid w:val="0004014B"/>
    <w:rsid w:val="000404A4"/>
    <w:rsid w:val="000410A4"/>
    <w:rsid w:val="000413B4"/>
    <w:rsid w:val="000437AF"/>
    <w:rsid w:val="00043F01"/>
    <w:rsid w:val="00046FE7"/>
    <w:rsid w:val="0005075D"/>
    <w:rsid w:val="00050FCA"/>
    <w:rsid w:val="0005164F"/>
    <w:rsid w:val="00051976"/>
    <w:rsid w:val="00052757"/>
    <w:rsid w:val="000537F4"/>
    <w:rsid w:val="00054325"/>
    <w:rsid w:val="00054513"/>
    <w:rsid w:val="000548FA"/>
    <w:rsid w:val="00054A60"/>
    <w:rsid w:val="00054A8F"/>
    <w:rsid w:val="000560BC"/>
    <w:rsid w:val="000562EB"/>
    <w:rsid w:val="00056D8C"/>
    <w:rsid w:val="00060422"/>
    <w:rsid w:val="00062AB9"/>
    <w:rsid w:val="0006768A"/>
    <w:rsid w:val="000709F4"/>
    <w:rsid w:val="00070FD2"/>
    <w:rsid w:val="000712F3"/>
    <w:rsid w:val="000721E4"/>
    <w:rsid w:val="0007413E"/>
    <w:rsid w:val="00074B7D"/>
    <w:rsid w:val="00074C28"/>
    <w:rsid w:val="00074F1A"/>
    <w:rsid w:val="0008063A"/>
    <w:rsid w:val="00080E50"/>
    <w:rsid w:val="0008134A"/>
    <w:rsid w:val="00081FF7"/>
    <w:rsid w:val="00082B26"/>
    <w:rsid w:val="0008354C"/>
    <w:rsid w:val="00084DF7"/>
    <w:rsid w:val="00085E35"/>
    <w:rsid w:val="00091B61"/>
    <w:rsid w:val="0009264F"/>
    <w:rsid w:val="00093530"/>
    <w:rsid w:val="00093B48"/>
    <w:rsid w:val="00095750"/>
    <w:rsid w:val="00096688"/>
    <w:rsid w:val="00096C76"/>
    <w:rsid w:val="00096F4C"/>
    <w:rsid w:val="000A0AB0"/>
    <w:rsid w:val="000A1EE0"/>
    <w:rsid w:val="000A2A9D"/>
    <w:rsid w:val="000A306A"/>
    <w:rsid w:val="000A3837"/>
    <w:rsid w:val="000A67F3"/>
    <w:rsid w:val="000A7194"/>
    <w:rsid w:val="000B0F6C"/>
    <w:rsid w:val="000B16E4"/>
    <w:rsid w:val="000B2ECF"/>
    <w:rsid w:val="000B31C8"/>
    <w:rsid w:val="000B363E"/>
    <w:rsid w:val="000B5052"/>
    <w:rsid w:val="000B5643"/>
    <w:rsid w:val="000B6D96"/>
    <w:rsid w:val="000C04E9"/>
    <w:rsid w:val="000C074C"/>
    <w:rsid w:val="000C1097"/>
    <w:rsid w:val="000C1A60"/>
    <w:rsid w:val="000C32C0"/>
    <w:rsid w:val="000C75DC"/>
    <w:rsid w:val="000C7DDB"/>
    <w:rsid w:val="000D0797"/>
    <w:rsid w:val="000D079E"/>
    <w:rsid w:val="000D2744"/>
    <w:rsid w:val="000D2BB3"/>
    <w:rsid w:val="000D4566"/>
    <w:rsid w:val="000D4EF2"/>
    <w:rsid w:val="000D695F"/>
    <w:rsid w:val="000D6BB0"/>
    <w:rsid w:val="000D6F25"/>
    <w:rsid w:val="000D7123"/>
    <w:rsid w:val="000D7DF8"/>
    <w:rsid w:val="000E0560"/>
    <w:rsid w:val="000E05AC"/>
    <w:rsid w:val="000E2ED5"/>
    <w:rsid w:val="000E3C6C"/>
    <w:rsid w:val="000E4C12"/>
    <w:rsid w:val="000E5077"/>
    <w:rsid w:val="000E5C5A"/>
    <w:rsid w:val="000E7F16"/>
    <w:rsid w:val="000F005D"/>
    <w:rsid w:val="000F018C"/>
    <w:rsid w:val="000F125E"/>
    <w:rsid w:val="000F188A"/>
    <w:rsid w:val="000F2750"/>
    <w:rsid w:val="000F3998"/>
    <w:rsid w:val="000F4A17"/>
    <w:rsid w:val="000F7210"/>
    <w:rsid w:val="000F79CA"/>
    <w:rsid w:val="000F7C58"/>
    <w:rsid w:val="001007F9"/>
    <w:rsid w:val="001014A6"/>
    <w:rsid w:val="001045C8"/>
    <w:rsid w:val="00105E7E"/>
    <w:rsid w:val="00110936"/>
    <w:rsid w:val="00111292"/>
    <w:rsid w:val="0011166C"/>
    <w:rsid w:val="00111F57"/>
    <w:rsid w:val="00112148"/>
    <w:rsid w:val="00113E55"/>
    <w:rsid w:val="00116603"/>
    <w:rsid w:val="00116C37"/>
    <w:rsid w:val="00121D55"/>
    <w:rsid w:val="00124708"/>
    <w:rsid w:val="00126D48"/>
    <w:rsid w:val="00130341"/>
    <w:rsid w:val="001313A7"/>
    <w:rsid w:val="00133043"/>
    <w:rsid w:val="00134F45"/>
    <w:rsid w:val="001369F1"/>
    <w:rsid w:val="00137440"/>
    <w:rsid w:val="00137FFB"/>
    <w:rsid w:val="00140419"/>
    <w:rsid w:val="00140A49"/>
    <w:rsid w:val="00142071"/>
    <w:rsid w:val="00143BB9"/>
    <w:rsid w:val="00144441"/>
    <w:rsid w:val="00145307"/>
    <w:rsid w:val="0014639F"/>
    <w:rsid w:val="0014758E"/>
    <w:rsid w:val="0014764C"/>
    <w:rsid w:val="00147873"/>
    <w:rsid w:val="00151318"/>
    <w:rsid w:val="001517DB"/>
    <w:rsid w:val="00152962"/>
    <w:rsid w:val="00152B92"/>
    <w:rsid w:val="0015370C"/>
    <w:rsid w:val="00153FB3"/>
    <w:rsid w:val="00153FF8"/>
    <w:rsid w:val="0015541F"/>
    <w:rsid w:val="00155F75"/>
    <w:rsid w:val="00157543"/>
    <w:rsid w:val="00157B96"/>
    <w:rsid w:val="001606D4"/>
    <w:rsid w:val="00160BCD"/>
    <w:rsid w:val="0016152F"/>
    <w:rsid w:val="00163375"/>
    <w:rsid w:val="001640DC"/>
    <w:rsid w:val="00164BDF"/>
    <w:rsid w:val="001650F3"/>
    <w:rsid w:val="00165E7A"/>
    <w:rsid w:val="001660D9"/>
    <w:rsid w:val="00166777"/>
    <w:rsid w:val="001668F5"/>
    <w:rsid w:val="001728AB"/>
    <w:rsid w:val="00172D82"/>
    <w:rsid w:val="00172DF9"/>
    <w:rsid w:val="00173051"/>
    <w:rsid w:val="0017357A"/>
    <w:rsid w:val="00173EB5"/>
    <w:rsid w:val="001747E8"/>
    <w:rsid w:val="00176E0C"/>
    <w:rsid w:val="00180028"/>
    <w:rsid w:val="00181492"/>
    <w:rsid w:val="00181D7B"/>
    <w:rsid w:val="00182D22"/>
    <w:rsid w:val="001830D9"/>
    <w:rsid w:val="00183EA8"/>
    <w:rsid w:val="00183FC1"/>
    <w:rsid w:val="00184ABF"/>
    <w:rsid w:val="00184BD1"/>
    <w:rsid w:val="00184CA5"/>
    <w:rsid w:val="00185049"/>
    <w:rsid w:val="0018559E"/>
    <w:rsid w:val="001859E2"/>
    <w:rsid w:val="00185DC4"/>
    <w:rsid w:val="00186DD3"/>
    <w:rsid w:val="00192863"/>
    <w:rsid w:val="00193527"/>
    <w:rsid w:val="001947FA"/>
    <w:rsid w:val="00194D98"/>
    <w:rsid w:val="00196356"/>
    <w:rsid w:val="001A038E"/>
    <w:rsid w:val="001A3386"/>
    <w:rsid w:val="001A4FA0"/>
    <w:rsid w:val="001A536F"/>
    <w:rsid w:val="001A57C8"/>
    <w:rsid w:val="001A57ED"/>
    <w:rsid w:val="001A59B3"/>
    <w:rsid w:val="001A5F29"/>
    <w:rsid w:val="001A6992"/>
    <w:rsid w:val="001B0611"/>
    <w:rsid w:val="001B1D98"/>
    <w:rsid w:val="001B20B5"/>
    <w:rsid w:val="001B2B17"/>
    <w:rsid w:val="001B2EC9"/>
    <w:rsid w:val="001B3CEA"/>
    <w:rsid w:val="001B40E5"/>
    <w:rsid w:val="001B4EAD"/>
    <w:rsid w:val="001B73B2"/>
    <w:rsid w:val="001C0832"/>
    <w:rsid w:val="001C1ACB"/>
    <w:rsid w:val="001C21E1"/>
    <w:rsid w:val="001C236B"/>
    <w:rsid w:val="001C3526"/>
    <w:rsid w:val="001C3E9E"/>
    <w:rsid w:val="001C40E4"/>
    <w:rsid w:val="001C5ABB"/>
    <w:rsid w:val="001C6288"/>
    <w:rsid w:val="001C7055"/>
    <w:rsid w:val="001C7E7A"/>
    <w:rsid w:val="001D11DF"/>
    <w:rsid w:val="001D13A6"/>
    <w:rsid w:val="001D19FA"/>
    <w:rsid w:val="001D2D75"/>
    <w:rsid w:val="001D3760"/>
    <w:rsid w:val="001D39F8"/>
    <w:rsid w:val="001D3F41"/>
    <w:rsid w:val="001D55EF"/>
    <w:rsid w:val="001D764D"/>
    <w:rsid w:val="001D7E6E"/>
    <w:rsid w:val="001E04ED"/>
    <w:rsid w:val="001E098C"/>
    <w:rsid w:val="001E2183"/>
    <w:rsid w:val="001E304D"/>
    <w:rsid w:val="001E34FA"/>
    <w:rsid w:val="001E38BD"/>
    <w:rsid w:val="001E397D"/>
    <w:rsid w:val="001E3FA5"/>
    <w:rsid w:val="001E41CD"/>
    <w:rsid w:val="001E4B61"/>
    <w:rsid w:val="001E5DE9"/>
    <w:rsid w:val="001E754B"/>
    <w:rsid w:val="001E765B"/>
    <w:rsid w:val="001F1B77"/>
    <w:rsid w:val="001F246E"/>
    <w:rsid w:val="001F258B"/>
    <w:rsid w:val="001F2652"/>
    <w:rsid w:val="001F353C"/>
    <w:rsid w:val="001F354D"/>
    <w:rsid w:val="001F3CCF"/>
    <w:rsid w:val="001F5AA8"/>
    <w:rsid w:val="001F5D2D"/>
    <w:rsid w:val="001F6C41"/>
    <w:rsid w:val="001F72D0"/>
    <w:rsid w:val="001F7B2F"/>
    <w:rsid w:val="001F7C1F"/>
    <w:rsid w:val="001F7F66"/>
    <w:rsid w:val="0020011E"/>
    <w:rsid w:val="002003BD"/>
    <w:rsid w:val="00200980"/>
    <w:rsid w:val="00200F89"/>
    <w:rsid w:val="0020139C"/>
    <w:rsid w:val="0020188A"/>
    <w:rsid w:val="00202E9C"/>
    <w:rsid w:val="00203B0B"/>
    <w:rsid w:val="00204EFC"/>
    <w:rsid w:val="002052CD"/>
    <w:rsid w:val="002066E4"/>
    <w:rsid w:val="00207573"/>
    <w:rsid w:val="00207632"/>
    <w:rsid w:val="0020770D"/>
    <w:rsid w:val="00210D6A"/>
    <w:rsid w:val="00210FC7"/>
    <w:rsid w:val="0021203E"/>
    <w:rsid w:val="002135A9"/>
    <w:rsid w:val="0021360F"/>
    <w:rsid w:val="00213E01"/>
    <w:rsid w:val="002146B0"/>
    <w:rsid w:val="002245BA"/>
    <w:rsid w:val="0022460F"/>
    <w:rsid w:val="00224683"/>
    <w:rsid w:val="0022509D"/>
    <w:rsid w:val="00226AC2"/>
    <w:rsid w:val="00231795"/>
    <w:rsid w:val="00231927"/>
    <w:rsid w:val="00233713"/>
    <w:rsid w:val="00233AA4"/>
    <w:rsid w:val="00234C94"/>
    <w:rsid w:val="00241C07"/>
    <w:rsid w:val="00241C80"/>
    <w:rsid w:val="00241F73"/>
    <w:rsid w:val="002421F1"/>
    <w:rsid w:val="00242DD5"/>
    <w:rsid w:val="00244C0D"/>
    <w:rsid w:val="00244DFE"/>
    <w:rsid w:val="0024648E"/>
    <w:rsid w:val="0024772E"/>
    <w:rsid w:val="002501A6"/>
    <w:rsid w:val="00250DB8"/>
    <w:rsid w:val="002510BE"/>
    <w:rsid w:val="002511DD"/>
    <w:rsid w:val="00251725"/>
    <w:rsid w:val="00251C9A"/>
    <w:rsid w:val="00252069"/>
    <w:rsid w:val="00253D04"/>
    <w:rsid w:val="00255D14"/>
    <w:rsid w:val="00256144"/>
    <w:rsid w:val="002605AF"/>
    <w:rsid w:val="00260BBF"/>
    <w:rsid w:val="002628B9"/>
    <w:rsid w:val="00263775"/>
    <w:rsid w:val="00264B11"/>
    <w:rsid w:val="00264FC9"/>
    <w:rsid w:val="00267343"/>
    <w:rsid w:val="00267C3B"/>
    <w:rsid w:val="00270B67"/>
    <w:rsid w:val="0027143B"/>
    <w:rsid w:val="00271531"/>
    <w:rsid w:val="002718A7"/>
    <w:rsid w:val="00271F04"/>
    <w:rsid w:val="002727A5"/>
    <w:rsid w:val="0027314D"/>
    <w:rsid w:val="0027446A"/>
    <w:rsid w:val="00275C75"/>
    <w:rsid w:val="00276A40"/>
    <w:rsid w:val="0027714B"/>
    <w:rsid w:val="00277344"/>
    <w:rsid w:val="00277CCD"/>
    <w:rsid w:val="002828CD"/>
    <w:rsid w:val="00283BCA"/>
    <w:rsid w:val="00284616"/>
    <w:rsid w:val="002851E2"/>
    <w:rsid w:val="00285C3F"/>
    <w:rsid w:val="00286368"/>
    <w:rsid w:val="002864D8"/>
    <w:rsid w:val="002873EA"/>
    <w:rsid w:val="002911D3"/>
    <w:rsid w:val="0029215C"/>
    <w:rsid w:val="0029255A"/>
    <w:rsid w:val="002929E7"/>
    <w:rsid w:val="002936D3"/>
    <w:rsid w:val="0029437A"/>
    <w:rsid w:val="00294760"/>
    <w:rsid w:val="00294A0E"/>
    <w:rsid w:val="00294CC4"/>
    <w:rsid w:val="00295609"/>
    <w:rsid w:val="00297962"/>
    <w:rsid w:val="002A00E6"/>
    <w:rsid w:val="002A045D"/>
    <w:rsid w:val="002A233D"/>
    <w:rsid w:val="002A25CC"/>
    <w:rsid w:val="002A4B8A"/>
    <w:rsid w:val="002A6BC9"/>
    <w:rsid w:val="002A711F"/>
    <w:rsid w:val="002B1C44"/>
    <w:rsid w:val="002B397C"/>
    <w:rsid w:val="002B512A"/>
    <w:rsid w:val="002B5455"/>
    <w:rsid w:val="002B552A"/>
    <w:rsid w:val="002B621F"/>
    <w:rsid w:val="002B7DA5"/>
    <w:rsid w:val="002C0699"/>
    <w:rsid w:val="002C0A11"/>
    <w:rsid w:val="002C0D59"/>
    <w:rsid w:val="002C11BB"/>
    <w:rsid w:val="002C182F"/>
    <w:rsid w:val="002C20C8"/>
    <w:rsid w:val="002C214F"/>
    <w:rsid w:val="002C3B15"/>
    <w:rsid w:val="002C4809"/>
    <w:rsid w:val="002C4CF7"/>
    <w:rsid w:val="002D22C5"/>
    <w:rsid w:val="002D25D4"/>
    <w:rsid w:val="002D3E66"/>
    <w:rsid w:val="002D4DAE"/>
    <w:rsid w:val="002D6D84"/>
    <w:rsid w:val="002D72FD"/>
    <w:rsid w:val="002D757C"/>
    <w:rsid w:val="002E37FD"/>
    <w:rsid w:val="002E393A"/>
    <w:rsid w:val="002E5B9D"/>
    <w:rsid w:val="002E5E86"/>
    <w:rsid w:val="002E6CEB"/>
    <w:rsid w:val="002E7F17"/>
    <w:rsid w:val="002F135B"/>
    <w:rsid w:val="002F182D"/>
    <w:rsid w:val="002F18BD"/>
    <w:rsid w:val="002F2904"/>
    <w:rsid w:val="002F366A"/>
    <w:rsid w:val="002F3C7C"/>
    <w:rsid w:val="002F3D6E"/>
    <w:rsid w:val="002F6E91"/>
    <w:rsid w:val="002F7E44"/>
    <w:rsid w:val="00302121"/>
    <w:rsid w:val="00302A62"/>
    <w:rsid w:val="00303CB7"/>
    <w:rsid w:val="00304E7F"/>
    <w:rsid w:val="0030623E"/>
    <w:rsid w:val="003075AA"/>
    <w:rsid w:val="00307DE0"/>
    <w:rsid w:val="00311602"/>
    <w:rsid w:val="00312441"/>
    <w:rsid w:val="003129B2"/>
    <w:rsid w:val="0031352B"/>
    <w:rsid w:val="003135A9"/>
    <w:rsid w:val="003140E3"/>
    <w:rsid w:val="00314690"/>
    <w:rsid w:val="00315B48"/>
    <w:rsid w:val="003167D7"/>
    <w:rsid w:val="00320C3F"/>
    <w:rsid w:val="003213C7"/>
    <w:rsid w:val="0032248F"/>
    <w:rsid w:val="003230C5"/>
    <w:rsid w:val="003235B1"/>
    <w:rsid w:val="0032366D"/>
    <w:rsid w:val="003255BA"/>
    <w:rsid w:val="00327C99"/>
    <w:rsid w:val="00330752"/>
    <w:rsid w:val="0033177B"/>
    <w:rsid w:val="00334B3B"/>
    <w:rsid w:val="003370E2"/>
    <w:rsid w:val="00337856"/>
    <w:rsid w:val="00343A10"/>
    <w:rsid w:val="0034739A"/>
    <w:rsid w:val="00347841"/>
    <w:rsid w:val="00347C8B"/>
    <w:rsid w:val="003505CC"/>
    <w:rsid w:val="00350738"/>
    <w:rsid w:val="0035093E"/>
    <w:rsid w:val="00350BAF"/>
    <w:rsid w:val="00354E52"/>
    <w:rsid w:val="00354E77"/>
    <w:rsid w:val="003565E9"/>
    <w:rsid w:val="00356AD6"/>
    <w:rsid w:val="00357004"/>
    <w:rsid w:val="003601BD"/>
    <w:rsid w:val="00362E3D"/>
    <w:rsid w:val="00362EC7"/>
    <w:rsid w:val="003648DC"/>
    <w:rsid w:val="00365A01"/>
    <w:rsid w:val="00366227"/>
    <w:rsid w:val="0036678B"/>
    <w:rsid w:val="00366DD8"/>
    <w:rsid w:val="003679FC"/>
    <w:rsid w:val="00370046"/>
    <w:rsid w:val="003701CB"/>
    <w:rsid w:val="0037060C"/>
    <w:rsid w:val="00371327"/>
    <w:rsid w:val="00373490"/>
    <w:rsid w:val="003740B0"/>
    <w:rsid w:val="00374807"/>
    <w:rsid w:val="00374A7B"/>
    <w:rsid w:val="003758AC"/>
    <w:rsid w:val="00376061"/>
    <w:rsid w:val="003821A8"/>
    <w:rsid w:val="00383417"/>
    <w:rsid w:val="003840F7"/>
    <w:rsid w:val="00385829"/>
    <w:rsid w:val="00386B95"/>
    <w:rsid w:val="00391228"/>
    <w:rsid w:val="00391457"/>
    <w:rsid w:val="00391AA2"/>
    <w:rsid w:val="00394335"/>
    <w:rsid w:val="00395025"/>
    <w:rsid w:val="0039770B"/>
    <w:rsid w:val="003A0B46"/>
    <w:rsid w:val="003A1801"/>
    <w:rsid w:val="003A2313"/>
    <w:rsid w:val="003A27E8"/>
    <w:rsid w:val="003A52DF"/>
    <w:rsid w:val="003A534C"/>
    <w:rsid w:val="003A5F53"/>
    <w:rsid w:val="003A6672"/>
    <w:rsid w:val="003A6C66"/>
    <w:rsid w:val="003B267A"/>
    <w:rsid w:val="003B3A38"/>
    <w:rsid w:val="003B4FA8"/>
    <w:rsid w:val="003C1B19"/>
    <w:rsid w:val="003C229A"/>
    <w:rsid w:val="003C3F57"/>
    <w:rsid w:val="003C40EE"/>
    <w:rsid w:val="003C523E"/>
    <w:rsid w:val="003C5609"/>
    <w:rsid w:val="003C58C8"/>
    <w:rsid w:val="003C70B0"/>
    <w:rsid w:val="003D240F"/>
    <w:rsid w:val="003D2F35"/>
    <w:rsid w:val="003D3ECA"/>
    <w:rsid w:val="003D6387"/>
    <w:rsid w:val="003D6F1B"/>
    <w:rsid w:val="003E18FF"/>
    <w:rsid w:val="003E2164"/>
    <w:rsid w:val="003E22C9"/>
    <w:rsid w:val="003E289F"/>
    <w:rsid w:val="003E2A45"/>
    <w:rsid w:val="003E2B48"/>
    <w:rsid w:val="003E306A"/>
    <w:rsid w:val="003E32F2"/>
    <w:rsid w:val="003E4842"/>
    <w:rsid w:val="003E4D1D"/>
    <w:rsid w:val="003E4F26"/>
    <w:rsid w:val="003E53A7"/>
    <w:rsid w:val="003F005D"/>
    <w:rsid w:val="003F02E9"/>
    <w:rsid w:val="003F1329"/>
    <w:rsid w:val="003F19B0"/>
    <w:rsid w:val="003F1D88"/>
    <w:rsid w:val="003F222C"/>
    <w:rsid w:val="003F259F"/>
    <w:rsid w:val="003F7C20"/>
    <w:rsid w:val="003F7F7A"/>
    <w:rsid w:val="004012A4"/>
    <w:rsid w:val="00401E86"/>
    <w:rsid w:val="004028B5"/>
    <w:rsid w:val="00404361"/>
    <w:rsid w:val="00404A0B"/>
    <w:rsid w:val="00404B01"/>
    <w:rsid w:val="0040515E"/>
    <w:rsid w:val="004051B5"/>
    <w:rsid w:val="00405640"/>
    <w:rsid w:val="00405CDF"/>
    <w:rsid w:val="00407E27"/>
    <w:rsid w:val="004109CF"/>
    <w:rsid w:val="00413556"/>
    <w:rsid w:val="00414C39"/>
    <w:rsid w:val="004158DA"/>
    <w:rsid w:val="004162BD"/>
    <w:rsid w:val="004175DD"/>
    <w:rsid w:val="00420EF9"/>
    <w:rsid w:val="00421454"/>
    <w:rsid w:val="004233B1"/>
    <w:rsid w:val="004234CC"/>
    <w:rsid w:val="00425084"/>
    <w:rsid w:val="00430A5C"/>
    <w:rsid w:val="004327B6"/>
    <w:rsid w:val="00433FB0"/>
    <w:rsid w:val="00434C16"/>
    <w:rsid w:val="00435099"/>
    <w:rsid w:val="00436674"/>
    <w:rsid w:val="00436ED7"/>
    <w:rsid w:val="00437ED4"/>
    <w:rsid w:val="00437F18"/>
    <w:rsid w:val="004408ED"/>
    <w:rsid w:val="004409CA"/>
    <w:rsid w:val="00440B48"/>
    <w:rsid w:val="00443660"/>
    <w:rsid w:val="004436A2"/>
    <w:rsid w:val="004440BA"/>
    <w:rsid w:val="0044649F"/>
    <w:rsid w:val="00447828"/>
    <w:rsid w:val="0045149E"/>
    <w:rsid w:val="00451885"/>
    <w:rsid w:val="00455975"/>
    <w:rsid w:val="004565A5"/>
    <w:rsid w:val="004572E3"/>
    <w:rsid w:val="004601C6"/>
    <w:rsid w:val="00460AC7"/>
    <w:rsid w:val="00460B9F"/>
    <w:rsid w:val="0046132C"/>
    <w:rsid w:val="00461C96"/>
    <w:rsid w:val="00462CE9"/>
    <w:rsid w:val="004647F7"/>
    <w:rsid w:val="0046673E"/>
    <w:rsid w:val="004673A6"/>
    <w:rsid w:val="0046752D"/>
    <w:rsid w:val="004676FA"/>
    <w:rsid w:val="00470363"/>
    <w:rsid w:val="0047369F"/>
    <w:rsid w:val="00473987"/>
    <w:rsid w:val="00475BCC"/>
    <w:rsid w:val="00475FB7"/>
    <w:rsid w:val="0047615A"/>
    <w:rsid w:val="004800E3"/>
    <w:rsid w:val="00480942"/>
    <w:rsid w:val="004814B9"/>
    <w:rsid w:val="00482CE2"/>
    <w:rsid w:val="0048683E"/>
    <w:rsid w:val="00486938"/>
    <w:rsid w:val="0049121B"/>
    <w:rsid w:val="004923FC"/>
    <w:rsid w:val="00493D7D"/>
    <w:rsid w:val="00494AE0"/>
    <w:rsid w:val="00495469"/>
    <w:rsid w:val="004955EE"/>
    <w:rsid w:val="00495903"/>
    <w:rsid w:val="0049608E"/>
    <w:rsid w:val="004961C0"/>
    <w:rsid w:val="004A0A37"/>
    <w:rsid w:val="004A2845"/>
    <w:rsid w:val="004A43CE"/>
    <w:rsid w:val="004A5E92"/>
    <w:rsid w:val="004A6038"/>
    <w:rsid w:val="004A64DD"/>
    <w:rsid w:val="004B11BC"/>
    <w:rsid w:val="004B239F"/>
    <w:rsid w:val="004B39A8"/>
    <w:rsid w:val="004B4492"/>
    <w:rsid w:val="004B4ACE"/>
    <w:rsid w:val="004B4B29"/>
    <w:rsid w:val="004B56E0"/>
    <w:rsid w:val="004C0733"/>
    <w:rsid w:val="004C0EF5"/>
    <w:rsid w:val="004C1739"/>
    <w:rsid w:val="004C1C9E"/>
    <w:rsid w:val="004C3E2C"/>
    <w:rsid w:val="004C618B"/>
    <w:rsid w:val="004C664C"/>
    <w:rsid w:val="004C7AFB"/>
    <w:rsid w:val="004D0ED3"/>
    <w:rsid w:val="004D204B"/>
    <w:rsid w:val="004D309E"/>
    <w:rsid w:val="004D324D"/>
    <w:rsid w:val="004D4D40"/>
    <w:rsid w:val="004D5ABA"/>
    <w:rsid w:val="004D6079"/>
    <w:rsid w:val="004D63B3"/>
    <w:rsid w:val="004D6E0E"/>
    <w:rsid w:val="004D77AF"/>
    <w:rsid w:val="004D7B2B"/>
    <w:rsid w:val="004E06D9"/>
    <w:rsid w:val="004E0A23"/>
    <w:rsid w:val="004E1876"/>
    <w:rsid w:val="004E3718"/>
    <w:rsid w:val="004E3A4B"/>
    <w:rsid w:val="004E522D"/>
    <w:rsid w:val="004E5CD1"/>
    <w:rsid w:val="004E6C61"/>
    <w:rsid w:val="004E6F56"/>
    <w:rsid w:val="004E7B34"/>
    <w:rsid w:val="004F099B"/>
    <w:rsid w:val="004F4F6E"/>
    <w:rsid w:val="004F6423"/>
    <w:rsid w:val="00500957"/>
    <w:rsid w:val="00500D64"/>
    <w:rsid w:val="005019F8"/>
    <w:rsid w:val="00501C9B"/>
    <w:rsid w:val="0050232D"/>
    <w:rsid w:val="00506E84"/>
    <w:rsid w:val="00507E52"/>
    <w:rsid w:val="005111E2"/>
    <w:rsid w:val="005126F9"/>
    <w:rsid w:val="00514E2B"/>
    <w:rsid w:val="00516ED8"/>
    <w:rsid w:val="00525C1D"/>
    <w:rsid w:val="00527FE3"/>
    <w:rsid w:val="0053171E"/>
    <w:rsid w:val="00531B04"/>
    <w:rsid w:val="00531D21"/>
    <w:rsid w:val="0053542A"/>
    <w:rsid w:val="0053631E"/>
    <w:rsid w:val="00536474"/>
    <w:rsid w:val="005369B8"/>
    <w:rsid w:val="005412D5"/>
    <w:rsid w:val="00542D0B"/>
    <w:rsid w:val="005433DE"/>
    <w:rsid w:val="005443E3"/>
    <w:rsid w:val="00544540"/>
    <w:rsid w:val="005457F6"/>
    <w:rsid w:val="00550D50"/>
    <w:rsid w:val="00551722"/>
    <w:rsid w:val="00552473"/>
    <w:rsid w:val="005535DD"/>
    <w:rsid w:val="00553EEE"/>
    <w:rsid w:val="0055474F"/>
    <w:rsid w:val="00554D8D"/>
    <w:rsid w:val="00555616"/>
    <w:rsid w:val="00555A95"/>
    <w:rsid w:val="005561B9"/>
    <w:rsid w:val="005561CA"/>
    <w:rsid w:val="00556464"/>
    <w:rsid w:val="00556B0E"/>
    <w:rsid w:val="00557E9C"/>
    <w:rsid w:val="00561636"/>
    <w:rsid w:val="00563933"/>
    <w:rsid w:val="0056450C"/>
    <w:rsid w:val="00567019"/>
    <w:rsid w:val="00567124"/>
    <w:rsid w:val="005702CF"/>
    <w:rsid w:val="005706B0"/>
    <w:rsid w:val="00570EC0"/>
    <w:rsid w:val="00572316"/>
    <w:rsid w:val="00572B61"/>
    <w:rsid w:val="00572C66"/>
    <w:rsid w:val="00573538"/>
    <w:rsid w:val="00574C35"/>
    <w:rsid w:val="00576D05"/>
    <w:rsid w:val="00576FE8"/>
    <w:rsid w:val="005773C0"/>
    <w:rsid w:val="0058084D"/>
    <w:rsid w:val="005811BD"/>
    <w:rsid w:val="00581995"/>
    <w:rsid w:val="00583067"/>
    <w:rsid w:val="005849D3"/>
    <w:rsid w:val="005855F9"/>
    <w:rsid w:val="00585621"/>
    <w:rsid w:val="00585E0F"/>
    <w:rsid w:val="005860D0"/>
    <w:rsid w:val="00586D3C"/>
    <w:rsid w:val="00587297"/>
    <w:rsid w:val="0059011C"/>
    <w:rsid w:val="005908CE"/>
    <w:rsid w:val="005912D8"/>
    <w:rsid w:val="0059528C"/>
    <w:rsid w:val="005954EB"/>
    <w:rsid w:val="00596F2C"/>
    <w:rsid w:val="005970E5"/>
    <w:rsid w:val="00597B59"/>
    <w:rsid w:val="005A0C03"/>
    <w:rsid w:val="005A102A"/>
    <w:rsid w:val="005A1147"/>
    <w:rsid w:val="005A1781"/>
    <w:rsid w:val="005A2C61"/>
    <w:rsid w:val="005A2F09"/>
    <w:rsid w:val="005A4702"/>
    <w:rsid w:val="005A6DE5"/>
    <w:rsid w:val="005A76A5"/>
    <w:rsid w:val="005A7EDC"/>
    <w:rsid w:val="005B0426"/>
    <w:rsid w:val="005B145C"/>
    <w:rsid w:val="005B1836"/>
    <w:rsid w:val="005B2A10"/>
    <w:rsid w:val="005B39C7"/>
    <w:rsid w:val="005B3A38"/>
    <w:rsid w:val="005B3E8F"/>
    <w:rsid w:val="005B4A85"/>
    <w:rsid w:val="005B723E"/>
    <w:rsid w:val="005C1066"/>
    <w:rsid w:val="005C1A72"/>
    <w:rsid w:val="005C1D17"/>
    <w:rsid w:val="005C1F3A"/>
    <w:rsid w:val="005C38DA"/>
    <w:rsid w:val="005C3A22"/>
    <w:rsid w:val="005C3CAD"/>
    <w:rsid w:val="005C54C4"/>
    <w:rsid w:val="005C653F"/>
    <w:rsid w:val="005C6845"/>
    <w:rsid w:val="005C6A10"/>
    <w:rsid w:val="005C6DDB"/>
    <w:rsid w:val="005C7D8D"/>
    <w:rsid w:val="005D0D04"/>
    <w:rsid w:val="005D1C34"/>
    <w:rsid w:val="005D30C2"/>
    <w:rsid w:val="005D334A"/>
    <w:rsid w:val="005D46A7"/>
    <w:rsid w:val="005D4AF1"/>
    <w:rsid w:val="005D586D"/>
    <w:rsid w:val="005D7B04"/>
    <w:rsid w:val="005D7C5E"/>
    <w:rsid w:val="005E1257"/>
    <w:rsid w:val="005E1D0E"/>
    <w:rsid w:val="005E2346"/>
    <w:rsid w:val="005E421B"/>
    <w:rsid w:val="005E45A7"/>
    <w:rsid w:val="005E5AF9"/>
    <w:rsid w:val="005E7AA9"/>
    <w:rsid w:val="005F1279"/>
    <w:rsid w:val="005F1CCC"/>
    <w:rsid w:val="005F25C5"/>
    <w:rsid w:val="005F29C2"/>
    <w:rsid w:val="005F34AB"/>
    <w:rsid w:val="005F35CE"/>
    <w:rsid w:val="005F7A1E"/>
    <w:rsid w:val="005F7D9A"/>
    <w:rsid w:val="00600025"/>
    <w:rsid w:val="00600F2D"/>
    <w:rsid w:val="00606978"/>
    <w:rsid w:val="00611408"/>
    <w:rsid w:val="00611F56"/>
    <w:rsid w:val="00613612"/>
    <w:rsid w:val="0061399F"/>
    <w:rsid w:val="00614442"/>
    <w:rsid w:val="0061673E"/>
    <w:rsid w:val="00616AB5"/>
    <w:rsid w:val="00617788"/>
    <w:rsid w:val="006203F4"/>
    <w:rsid w:val="00620BE3"/>
    <w:rsid w:val="00620DB8"/>
    <w:rsid w:val="00622BD3"/>
    <w:rsid w:val="0062337C"/>
    <w:rsid w:val="006256CD"/>
    <w:rsid w:val="0062599F"/>
    <w:rsid w:val="00626E7F"/>
    <w:rsid w:val="00627AA1"/>
    <w:rsid w:val="0063043B"/>
    <w:rsid w:val="00633AB9"/>
    <w:rsid w:val="00633D13"/>
    <w:rsid w:val="00634C63"/>
    <w:rsid w:val="00635A9E"/>
    <w:rsid w:val="00636588"/>
    <w:rsid w:val="0063772A"/>
    <w:rsid w:val="00641017"/>
    <w:rsid w:val="006413FC"/>
    <w:rsid w:val="00641726"/>
    <w:rsid w:val="006417E9"/>
    <w:rsid w:val="00644E8E"/>
    <w:rsid w:val="006451C0"/>
    <w:rsid w:val="006460D1"/>
    <w:rsid w:val="00646E8E"/>
    <w:rsid w:val="0064714C"/>
    <w:rsid w:val="0065277F"/>
    <w:rsid w:val="006534A6"/>
    <w:rsid w:val="00653996"/>
    <w:rsid w:val="00655207"/>
    <w:rsid w:val="00656670"/>
    <w:rsid w:val="0065699A"/>
    <w:rsid w:val="006575C4"/>
    <w:rsid w:val="00660107"/>
    <w:rsid w:val="00660A49"/>
    <w:rsid w:val="00660EC0"/>
    <w:rsid w:val="00660ECB"/>
    <w:rsid w:val="0066129B"/>
    <w:rsid w:val="00661C2C"/>
    <w:rsid w:val="006653EE"/>
    <w:rsid w:val="00665469"/>
    <w:rsid w:val="0066549B"/>
    <w:rsid w:val="00665A3C"/>
    <w:rsid w:val="006665BC"/>
    <w:rsid w:val="00666B03"/>
    <w:rsid w:val="00666CE4"/>
    <w:rsid w:val="006676E5"/>
    <w:rsid w:val="00671053"/>
    <w:rsid w:val="0067152B"/>
    <w:rsid w:val="00671F01"/>
    <w:rsid w:val="00672C8B"/>
    <w:rsid w:val="006738E2"/>
    <w:rsid w:val="00673E06"/>
    <w:rsid w:val="00674C2F"/>
    <w:rsid w:val="00674F6E"/>
    <w:rsid w:val="0067583B"/>
    <w:rsid w:val="00675D34"/>
    <w:rsid w:val="00677297"/>
    <w:rsid w:val="00677C58"/>
    <w:rsid w:val="0068350E"/>
    <w:rsid w:val="00686278"/>
    <w:rsid w:val="00686D89"/>
    <w:rsid w:val="006907C6"/>
    <w:rsid w:val="00690C6D"/>
    <w:rsid w:val="00691284"/>
    <w:rsid w:val="00691C7B"/>
    <w:rsid w:val="0069373C"/>
    <w:rsid w:val="00693F96"/>
    <w:rsid w:val="00694398"/>
    <w:rsid w:val="00696E9F"/>
    <w:rsid w:val="006A0DE2"/>
    <w:rsid w:val="006A2298"/>
    <w:rsid w:val="006A2F78"/>
    <w:rsid w:val="006A3563"/>
    <w:rsid w:val="006A45DE"/>
    <w:rsid w:val="006A4834"/>
    <w:rsid w:val="006A7364"/>
    <w:rsid w:val="006B054C"/>
    <w:rsid w:val="006B1277"/>
    <w:rsid w:val="006B1358"/>
    <w:rsid w:val="006B23D0"/>
    <w:rsid w:val="006B501A"/>
    <w:rsid w:val="006B50D7"/>
    <w:rsid w:val="006B5814"/>
    <w:rsid w:val="006B6F57"/>
    <w:rsid w:val="006B7D3C"/>
    <w:rsid w:val="006C0CC5"/>
    <w:rsid w:val="006C3AA6"/>
    <w:rsid w:val="006C3C9D"/>
    <w:rsid w:val="006C4B4C"/>
    <w:rsid w:val="006C6D25"/>
    <w:rsid w:val="006C6EB6"/>
    <w:rsid w:val="006C7B08"/>
    <w:rsid w:val="006D0A2D"/>
    <w:rsid w:val="006D32D1"/>
    <w:rsid w:val="006D3806"/>
    <w:rsid w:val="006D42C5"/>
    <w:rsid w:val="006D44DD"/>
    <w:rsid w:val="006D53F9"/>
    <w:rsid w:val="006D614F"/>
    <w:rsid w:val="006D6233"/>
    <w:rsid w:val="006D66E9"/>
    <w:rsid w:val="006D68C8"/>
    <w:rsid w:val="006D751A"/>
    <w:rsid w:val="006E18C6"/>
    <w:rsid w:val="006E1F72"/>
    <w:rsid w:val="006E3903"/>
    <w:rsid w:val="006E604D"/>
    <w:rsid w:val="006E7C7A"/>
    <w:rsid w:val="006F0863"/>
    <w:rsid w:val="006F14E6"/>
    <w:rsid w:val="006F2848"/>
    <w:rsid w:val="006F2A19"/>
    <w:rsid w:val="006F2C9F"/>
    <w:rsid w:val="006F2CFF"/>
    <w:rsid w:val="006F5120"/>
    <w:rsid w:val="006F62B8"/>
    <w:rsid w:val="00701FA9"/>
    <w:rsid w:val="00702037"/>
    <w:rsid w:val="00702952"/>
    <w:rsid w:val="0070390E"/>
    <w:rsid w:val="00704987"/>
    <w:rsid w:val="007055C8"/>
    <w:rsid w:val="007069F9"/>
    <w:rsid w:val="00707892"/>
    <w:rsid w:val="007105F7"/>
    <w:rsid w:val="0071081D"/>
    <w:rsid w:val="00711EA7"/>
    <w:rsid w:val="00717539"/>
    <w:rsid w:val="00717CDB"/>
    <w:rsid w:val="00722A53"/>
    <w:rsid w:val="00723491"/>
    <w:rsid w:val="007241DC"/>
    <w:rsid w:val="007247A6"/>
    <w:rsid w:val="00725CBC"/>
    <w:rsid w:val="00726E77"/>
    <w:rsid w:val="0072756E"/>
    <w:rsid w:val="007332A0"/>
    <w:rsid w:val="0073540B"/>
    <w:rsid w:val="00736352"/>
    <w:rsid w:val="007363EF"/>
    <w:rsid w:val="00736EF4"/>
    <w:rsid w:val="00741192"/>
    <w:rsid w:val="00741A02"/>
    <w:rsid w:val="00741A18"/>
    <w:rsid w:val="00742656"/>
    <w:rsid w:val="00743311"/>
    <w:rsid w:val="00743ABB"/>
    <w:rsid w:val="00743D0A"/>
    <w:rsid w:val="00745FF6"/>
    <w:rsid w:val="00746457"/>
    <w:rsid w:val="0075073C"/>
    <w:rsid w:val="00750A69"/>
    <w:rsid w:val="00750A94"/>
    <w:rsid w:val="00751DBE"/>
    <w:rsid w:val="00752EAA"/>
    <w:rsid w:val="007533C6"/>
    <w:rsid w:val="007545CD"/>
    <w:rsid w:val="0075473D"/>
    <w:rsid w:val="00755F9F"/>
    <w:rsid w:val="00756120"/>
    <w:rsid w:val="0075730A"/>
    <w:rsid w:val="00757834"/>
    <w:rsid w:val="007636F7"/>
    <w:rsid w:val="0076385C"/>
    <w:rsid w:val="00764AD9"/>
    <w:rsid w:val="00765F4C"/>
    <w:rsid w:val="00766199"/>
    <w:rsid w:val="00767CA8"/>
    <w:rsid w:val="0077087F"/>
    <w:rsid w:val="00770908"/>
    <w:rsid w:val="00770B8F"/>
    <w:rsid w:val="0077118D"/>
    <w:rsid w:val="007718FF"/>
    <w:rsid w:val="0077305E"/>
    <w:rsid w:val="00773C80"/>
    <w:rsid w:val="00776437"/>
    <w:rsid w:val="00780345"/>
    <w:rsid w:val="007817E3"/>
    <w:rsid w:val="00783F3F"/>
    <w:rsid w:val="00784077"/>
    <w:rsid w:val="007861C0"/>
    <w:rsid w:val="0078625D"/>
    <w:rsid w:val="007864B6"/>
    <w:rsid w:val="007900B2"/>
    <w:rsid w:val="007912F4"/>
    <w:rsid w:val="007916A7"/>
    <w:rsid w:val="007920CE"/>
    <w:rsid w:val="00794C7B"/>
    <w:rsid w:val="007959BF"/>
    <w:rsid w:val="00796DBE"/>
    <w:rsid w:val="007A1830"/>
    <w:rsid w:val="007A3AEC"/>
    <w:rsid w:val="007A3B4A"/>
    <w:rsid w:val="007A4502"/>
    <w:rsid w:val="007A484E"/>
    <w:rsid w:val="007A7067"/>
    <w:rsid w:val="007B11F9"/>
    <w:rsid w:val="007B1235"/>
    <w:rsid w:val="007B16BA"/>
    <w:rsid w:val="007B18F8"/>
    <w:rsid w:val="007B36CC"/>
    <w:rsid w:val="007B3D21"/>
    <w:rsid w:val="007B3D3C"/>
    <w:rsid w:val="007B4EC9"/>
    <w:rsid w:val="007B6416"/>
    <w:rsid w:val="007B6FFD"/>
    <w:rsid w:val="007B7709"/>
    <w:rsid w:val="007C041E"/>
    <w:rsid w:val="007C0FD9"/>
    <w:rsid w:val="007C137B"/>
    <w:rsid w:val="007C1AD5"/>
    <w:rsid w:val="007C28D3"/>
    <w:rsid w:val="007C2CC8"/>
    <w:rsid w:val="007C356B"/>
    <w:rsid w:val="007C3CEA"/>
    <w:rsid w:val="007C5C57"/>
    <w:rsid w:val="007C6765"/>
    <w:rsid w:val="007C7B23"/>
    <w:rsid w:val="007C7CF2"/>
    <w:rsid w:val="007D1501"/>
    <w:rsid w:val="007D295B"/>
    <w:rsid w:val="007D42EF"/>
    <w:rsid w:val="007D5B0F"/>
    <w:rsid w:val="007E01DE"/>
    <w:rsid w:val="007E10D7"/>
    <w:rsid w:val="007E17E2"/>
    <w:rsid w:val="007E321A"/>
    <w:rsid w:val="007E559B"/>
    <w:rsid w:val="007E5EB0"/>
    <w:rsid w:val="007E7411"/>
    <w:rsid w:val="007F0AA3"/>
    <w:rsid w:val="007F1693"/>
    <w:rsid w:val="007F24D9"/>
    <w:rsid w:val="007F45BB"/>
    <w:rsid w:val="007F4801"/>
    <w:rsid w:val="007F48A4"/>
    <w:rsid w:val="007F4FCF"/>
    <w:rsid w:val="00800613"/>
    <w:rsid w:val="0080082A"/>
    <w:rsid w:val="00800E43"/>
    <w:rsid w:val="00800E5D"/>
    <w:rsid w:val="008017E9"/>
    <w:rsid w:val="0080250F"/>
    <w:rsid w:val="00806435"/>
    <w:rsid w:val="00806EE5"/>
    <w:rsid w:val="00807CAF"/>
    <w:rsid w:val="00810859"/>
    <w:rsid w:val="00810A07"/>
    <w:rsid w:val="008111F5"/>
    <w:rsid w:val="00811A04"/>
    <w:rsid w:val="00811C0A"/>
    <w:rsid w:val="00811F30"/>
    <w:rsid w:val="00812CC4"/>
    <w:rsid w:val="008145E9"/>
    <w:rsid w:val="00815CB1"/>
    <w:rsid w:val="00821479"/>
    <w:rsid w:val="00822F9F"/>
    <w:rsid w:val="00823313"/>
    <w:rsid w:val="00823501"/>
    <w:rsid w:val="008239A2"/>
    <w:rsid w:val="00826BC0"/>
    <w:rsid w:val="00830A1D"/>
    <w:rsid w:val="00830DF1"/>
    <w:rsid w:val="00831389"/>
    <w:rsid w:val="008336EA"/>
    <w:rsid w:val="0083479C"/>
    <w:rsid w:val="00834B77"/>
    <w:rsid w:val="0083573E"/>
    <w:rsid w:val="00835740"/>
    <w:rsid w:val="0083598B"/>
    <w:rsid w:val="00836314"/>
    <w:rsid w:val="008367C5"/>
    <w:rsid w:val="00841431"/>
    <w:rsid w:val="00841AFB"/>
    <w:rsid w:val="00843BD7"/>
    <w:rsid w:val="00843E36"/>
    <w:rsid w:val="0084483B"/>
    <w:rsid w:val="00851F42"/>
    <w:rsid w:val="00853599"/>
    <w:rsid w:val="008555E5"/>
    <w:rsid w:val="00856199"/>
    <w:rsid w:val="00857A9B"/>
    <w:rsid w:val="00860043"/>
    <w:rsid w:val="0086114B"/>
    <w:rsid w:val="008613F5"/>
    <w:rsid w:val="0086288A"/>
    <w:rsid w:val="008639B6"/>
    <w:rsid w:val="00865CF7"/>
    <w:rsid w:val="00867529"/>
    <w:rsid w:val="00867DA9"/>
    <w:rsid w:val="008703B0"/>
    <w:rsid w:val="00870418"/>
    <w:rsid w:val="0087177D"/>
    <w:rsid w:val="00873099"/>
    <w:rsid w:val="00873543"/>
    <w:rsid w:val="00874595"/>
    <w:rsid w:val="008753B9"/>
    <w:rsid w:val="008758C5"/>
    <w:rsid w:val="00875A5E"/>
    <w:rsid w:val="008762B0"/>
    <w:rsid w:val="00876DEE"/>
    <w:rsid w:val="00877A02"/>
    <w:rsid w:val="008808AB"/>
    <w:rsid w:val="008808DF"/>
    <w:rsid w:val="00882A98"/>
    <w:rsid w:val="008841F8"/>
    <w:rsid w:val="008844B9"/>
    <w:rsid w:val="00886054"/>
    <w:rsid w:val="008860C4"/>
    <w:rsid w:val="008872B7"/>
    <w:rsid w:val="00887783"/>
    <w:rsid w:val="008901EC"/>
    <w:rsid w:val="0089046B"/>
    <w:rsid w:val="00891CE0"/>
    <w:rsid w:val="00892618"/>
    <w:rsid w:val="008928C3"/>
    <w:rsid w:val="00893630"/>
    <w:rsid w:val="00893F75"/>
    <w:rsid w:val="00894418"/>
    <w:rsid w:val="0089511E"/>
    <w:rsid w:val="00897CBA"/>
    <w:rsid w:val="008A21FD"/>
    <w:rsid w:val="008A2CAE"/>
    <w:rsid w:val="008A3D9B"/>
    <w:rsid w:val="008A3EC6"/>
    <w:rsid w:val="008A5A8E"/>
    <w:rsid w:val="008A7D93"/>
    <w:rsid w:val="008B042A"/>
    <w:rsid w:val="008B0780"/>
    <w:rsid w:val="008B0979"/>
    <w:rsid w:val="008B1F95"/>
    <w:rsid w:val="008B29F5"/>
    <w:rsid w:val="008B40B3"/>
    <w:rsid w:val="008B40B8"/>
    <w:rsid w:val="008B4347"/>
    <w:rsid w:val="008B5F0B"/>
    <w:rsid w:val="008B7073"/>
    <w:rsid w:val="008B7D31"/>
    <w:rsid w:val="008B7DDC"/>
    <w:rsid w:val="008C09F2"/>
    <w:rsid w:val="008C0ACF"/>
    <w:rsid w:val="008C1AC9"/>
    <w:rsid w:val="008C1BDA"/>
    <w:rsid w:val="008C7C8A"/>
    <w:rsid w:val="008D0D06"/>
    <w:rsid w:val="008D2100"/>
    <w:rsid w:val="008D40D5"/>
    <w:rsid w:val="008D5224"/>
    <w:rsid w:val="008D5D11"/>
    <w:rsid w:val="008D611C"/>
    <w:rsid w:val="008D7EB2"/>
    <w:rsid w:val="008E0441"/>
    <w:rsid w:val="008E0F56"/>
    <w:rsid w:val="008E230A"/>
    <w:rsid w:val="008E33E6"/>
    <w:rsid w:val="008E3505"/>
    <w:rsid w:val="008E3CB4"/>
    <w:rsid w:val="008E42F3"/>
    <w:rsid w:val="008E47EE"/>
    <w:rsid w:val="008E7254"/>
    <w:rsid w:val="008E7DB9"/>
    <w:rsid w:val="008F0028"/>
    <w:rsid w:val="008F1EB7"/>
    <w:rsid w:val="008F27D7"/>
    <w:rsid w:val="008F434B"/>
    <w:rsid w:val="008F5572"/>
    <w:rsid w:val="008F5D4F"/>
    <w:rsid w:val="008F67F2"/>
    <w:rsid w:val="00901DC7"/>
    <w:rsid w:val="0090426A"/>
    <w:rsid w:val="0090501A"/>
    <w:rsid w:val="009054D9"/>
    <w:rsid w:val="00905981"/>
    <w:rsid w:val="0090673E"/>
    <w:rsid w:val="00907671"/>
    <w:rsid w:val="00911E90"/>
    <w:rsid w:val="009133EF"/>
    <w:rsid w:val="009135E6"/>
    <w:rsid w:val="0091394B"/>
    <w:rsid w:val="00916754"/>
    <w:rsid w:val="009178F4"/>
    <w:rsid w:val="00917FC2"/>
    <w:rsid w:val="009208F7"/>
    <w:rsid w:val="00920954"/>
    <w:rsid w:val="009264DA"/>
    <w:rsid w:val="0092751C"/>
    <w:rsid w:val="009323B6"/>
    <w:rsid w:val="00932518"/>
    <w:rsid w:val="00934BFF"/>
    <w:rsid w:val="00934FEA"/>
    <w:rsid w:val="00935D31"/>
    <w:rsid w:val="009405FC"/>
    <w:rsid w:val="00940752"/>
    <w:rsid w:val="00940C48"/>
    <w:rsid w:val="00941E00"/>
    <w:rsid w:val="00942291"/>
    <w:rsid w:val="009456BD"/>
    <w:rsid w:val="009459CA"/>
    <w:rsid w:val="00945CD3"/>
    <w:rsid w:val="00946BE2"/>
    <w:rsid w:val="00947174"/>
    <w:rsid w:val="00953AE1"/>
    <w:rsid w:val="00954EC8"/>
    <w:rsid w:val="00955B3E"/>
    <w:rsid w:val="00955B7C"/>
    <w:rsid w:val="00956D1D"/>
    <w:rsid w:val="00957CB2"/>
    <w:rsid w:val="00960527"/>
    <w:rsid w:val="009614FA"/>
    <w:rsid w:val="00964CC1"/>
    <w:rsid w:val="0096690E"/>
    <w:rsid w:val="00966A1D"/>
    <w:rsid w:val="00970CEB"/>
    <w:rsid w:val="00970E4D"/>
    <w:rsid w:val="009711A3"/>
    <w:rsid w:val="0097250E"/>
    <w:rsid w:val="00973123"/>
    <w:rsid w:val="00974597"/>
    <w:rsid w:val="00975179"/>
    <w:rsid w:val="009756F9"/>
    <w:rsid w:val="00975B23"/>
    <w:rsid w:val="00976431"/>
    <w:rsid w:val="00980926"/>
    <w:rsid w:val="0098105E"/>
    <w:rsid w:val="00981446"/>
    <w:rsid w:val="00984853"/>
    <w:rsid w:val="00984ED5"/>
    <w:rsid w:val="009851B4"/>
    <w:rsid w:val="00985CF2"/>
    <w:rsid w:val="0098723B"/>
    <w:rsid w:val="00987A90"/>
    <w:rsid w:val="00987E5B"/>
    <w:rsid w:val="009901E4"/>
    <w:rsid w:val="009923CA"/>
    <w:rsid w:val="00992EAD"/>
    <w:rsid w:val="009939C2"/>
    <w:rsid w:val="00994BFF"/>
    <w:rsid w:val="00995BB7"/>
    <w:rsid w:val="00996531"/>
    <w:rsid w:val="00997E30"/>
    <w:rsid w:val="009A0AE5"/>
    <w:rsid w:val="009A1076"/>
    <w:rsid w:val="009A1197"/>
    <w:rsid w:val="009A1ED4"/>
    <w:rsid w:val="009A2187"/>
    <w:rsid w:val="009A2263"/>
    <w:rsid w:val="009A3527"/>
    <w:rsid w:val="009A3AE9"/>
    <w:rsid w:val="009A3BEE"/>
    <w:rsid w:val="009A6443"/>
    <w:rsid w:val="009A6483"/>
    <w:rsid w:val="009A6784"/>
    <w:rsid w:val="009A7603"/>
    <w:rsid w:val="009B1277"/>
    <w:rsid w:val="009B2993"/>
    <w:rsid w:val="009B2F77"/>
    <w:rsid w:val="009B4498"/>
    <w:rsid w:val="009B58C0"/>
    <w:rsid w:val="009B59E6"/>
    <w:rsid w:val="009C01F2"/>
    <w:rsid w:val="009C1131"/>
    <w:rsid w:val="009C1208"/>
    <w:rsid w:val="009C28A9"/>
    <w:rsid w:val="009C3368"/>
    <w:rsid w:val="009C34AB"/>
    <w:rsid w:val="009C3BB1"/>
    <w:rsid w:val="009C44F1"/>
    <w:rsid w:val="009C6030"/>
    <w:rsid w:val="009C63A2"/>
    <w:rsid w:val="009D1198"/>
    <w:rsid w:val="009D18AE"/>
    <w:rsid w:val="009D2097"/>
    <w:rsid w:val="009D3733"/>
    <w:rsid w:val="009D39F9"/>
    <w:rsid w:val="009D4F98"/>
    <w:rsid w:val="009D5809"/>
    <w:rsid w:val="009D5B19"/>
    <w:rsid w:val="009D5C24"/>
    <w:rsid w:val="009E008C"/>
    <w:rsid w:val="009E1A63"/>
    <w:rsid w:val="009E2915"/>
    <w:rsid w:val="009E4B30"/>
    <w:rsid w:val="009E5187"/>
    <w:rsid w:val="009E7961"/>
    <w:rsid w:val="009E79E2"/>
    <w:rsid w:val="009F0D8B"/>
    <w:rsid w:val="009F1F5A"/>
    <w:rsid w:val="009F46AB"/>
    <w:rsid w:val="009F5700"/>
    <w:rsid w:val="009F57F2"/>
    <w:rsid w:val="009F6420"/>
    <w:rsid w:val="009F6B4F"/>
    <w:rsid w:val="009F7392"/>
    <w:rsid w:val="009F762C"/>
    <w:rsid w:val="009F7B4E"/>
    <w:rsid w:val="00A0029C"/>
    <w:rsid w:val="00A003A2"/>
    <w:rsid w:val="00A00CC7"/>
    <w:rsid w:val="00A02439"/>
    <w:rsid w:val="00A02BBA"/>
    <w:rsid w:val="00A05258"/>
    <w:rsid w:val="00A05F6F"/>
    <w:rsid w:val="00A06122"/>
    <w:rsid w:val="00A0689A"/>
    <w:rsid w:val="00A1139E"/>
    <w:rsid w:val="00A117FA"/>
    <w:rsid w:val="00A11F35"/>
    <w:rsid w:val="00A1308D"/>
    <w:rsid w:val="00A1379A"/>
    <w:rsid w:val="00A14257"/>
    <w:rsid w:val="00A1622C"/>
    <w:rsid w:val="00A1693D"/>
    <w:rsid w:val="00A1696B"/>
    <w:rsid w:val="00A2072F"/>
    <w:rsid w:val="00A211BD"/>
    <w:rsid w:val="00A216D8"/>
    <w:rsid w:val="00A227EE"/>
    <w:rsid w:val="00A22A9B"/>
    <w:rsid w:val="00A22BCC"/>
    <w:rsid w:val="00A24A23"/>
    <w:rsid w:val="00A24A25"/>
    <w:rsid w:val="00A25995"/>
    <w:rsid w:val="00A262F9"/>
    <w:rsid w:val="00A26349"/>
    <w:rsid w:val="00A267E3"/>
    <w:rsid w:val="00A26837"/>
    <w:rsid w:val="00A272BD"/>
    <w:rsid w:val="00A306E4"/>
    <w:rsid w:val="00A31C68"/>
    <w:rsid w:val="00A3253C"/>
    <w:rsid w:val="00A334D7"/>
    <w:rsid w:val="00A335CC"/>
    <w:rsid w:val="00A3491D"/>
    <w:rsid w:val="00A35AD1"/>
    <w:rsid w:val="00A3699C"/>
    <w:rsid w:val="00A36C40"/>
    <w:rsid w:val="00A37D4F"/>
    <w:rsid w:val="00A40314"/>
    <w:rsid w:val="00A4139B"/>
    <w:rsid w:val="00A4247E"/>
    <w:rsid w:val="00A42D55"/>
    <w:rsid w:val="00A43D05"/>
    <w:rsid w:val="00A46316"/>
    <w:rsid w:val="00A46947"/>
    <w:rsid w:val="00A51C85"/>
    <w:rsid w:val="00A538EC"/>
    <w:rsid w:val="00A54C64"/>
    <w:rsid w:val="00A550FC"/>
    <w:rsid w:val="00A55CAA"/>
    <w:rsid w:val="00A566E2"/>
    <w:rsid w:val="00A607B9"/>
    <w:rsid w:val="00A6280A"/>
    <w:rsid w:val="00A63087"/>
    <w:rsid w:val="00A66DDA"/>
    <w:rsid w:val="00A703AF"/>
    <w:rsid w:val="00A70AF0"/>
    <w:rsid w:val="00A70BA0"/>
    <w:rsid w:val="00A71389"/>
    <w:rsid w:val="00A73225"/>
    <w:rsid w:val="00A73E3C"/>
    <w:rsid w:val="00A74454"/>
    <w:rsid w:val="00A7512D"/>
    <w:rsid w:val="00A76551"/>
    <w:rsid w:val="00A766CB"/>
    <w:rsid w:val="00A76992"/>
    <w:rsid w:val="00A77995"/>
    <w:rsid w:val="00A811C0"/>
    <w:rsid w:val="00A82883"/>
    <w:rsid w:val="00A84351"/>
    <w:rsid w:val="00A85B7E"/>
    <w:rsid w:val="00A86FE6"/>
    <w:rsid w:val="00A90940"/>
    <w:rsid w:val="00A916F3"/>
    <w:rsid w:val="00A91EE9"/>
    <w:rsid w:val="00A92108"/>
    <w:rsid w:val="00A93330"/>
    <w:rsid w:val="00A9375F"/>
    <w:rsid w:val="00A94A99"/>
    <w:rsid w:val="00A95980"/>
    <w:rsid w:val="00A95F3B"/>
    <w:rsid w:val="00A95FA6"/>
    <w:rsid w:val="00A975DA"/>
    <w:rsid w:val="00AA0F80"/>
    <w:rsid w:val="00AA21B6"/>
    <w:rsid w:val="00AA315D"/>
    <w:rsid w:val="00AA3A29"/>
    <w:rsid w:val="00AA7A60"/>
    <w:rsid w:val="00AA7CAB"/>
    <w:rsid w:val="00AB2E9C"/>
    <w:rsid w:val="00AB4A2C"/>
    <w:rsid w:val="00AB4ADD"/>
    <w:rsid w:val="00AB4FFA"/>
    <w:rsid w:val="00AC08E3"/>
    <w:rsid w:val="00AC14F0"/>
    <w:rsid w:val="00AC186E"/>
    <w:rsid w:val="00AC18CD"/>
    <w:rsid w:val="00AC1932"/>
    <w:rsid w:val="00AC395D"/>
    <w:rsid w:val="00AC3DB4"/>
    <w:rsid w:val="00AC4879"/>
    <w:rsid w:val="00AC49C6"/>
    <w:rsid w:val="00AC52FE"/>
    <w:rsid w:val="00AD03B6"/>
    <w:rsid w:val="00AD1829"/>
    <w:rsid w:val="00AD2ACA"/>
    <w:rsid w:val="00AD3395"/>
    <w:rsid w:val="00AD432D"/>
    <w:rsid w:val="00AD5072"/>
    <w:rsid w:val="00AD5B81"/>
    <w:rsid w:val="00AD6112"/>
    <w:rsid w:val="00AD6555"/>
    <w:rsid w:val="00AD6826"/>
    <w:rsid w:val="00AD68A4"/>
    <w:rsid w:val="00AD77D0"/>
    <w:rsid w:val="00AE1DEA"/>
    <w:rsid w:val="00AE3C50"/>
    <w:rsid w:val="00AE56EE"/>
    <w:rsid w:val="00AE5AF5"/>
    <w:rsid w:val="00AE68FA"/>
    <w:rsid w:val="00AE718D"/>
    <w:rsid w:val="00AE7317"/>
    <w:rsid w:val="00AF1FA9"/>
    <w:rsid w:val="00AF2775"/>
    <w:rsid w:val="00AF2AC4"/>
    <w:rsid w:val="00AF3784"/>
    <w:rsid w:val="00AF55E3"/>
    <w:rsid w:val="00AF5F20"/>
    <w:rsid w:val="00AF5FC3"/>
    <w:rsid w:val="00AF653E"/>
    <w:rsid w:val="00AF71AF"/>
    <w:rsid w:val="00AF7637"/>
    <w:rsid w:val="00AF7B35"/>
    <w:rsid w:val="00B0058A"/>
    <w:rsid w:val="00B017F2"/>
    <w:rsid w:val="00B020AA"/>
    <w:rsid w:val="00B021A9"/>
    <w:rsid w:val="00B0414C"/>
    <w:rsid w:val="00B04710"/>
    <w:rsid w:val="00B06650"/>
    <w:rsid w:val="00B06C4C"/>
    <w:rsid w:val="00B0755A"/>
    <w:rsid w:val="00B101BE"/>
    <w:rsid w:val="00B10930"/>
    <w:rsid w:val="00B12475"/>
    <w:rsid w:val="00B14A95"/>
    <w:rsid w:val="00B15C0F"/>
    <w:rsid w:val="00B1777E"/>
    <w:rsid w:val="00B17FD7"/>
    <w:rsid w:val="00B208FD"/>
    <w:rsid w:val="00B2090A"/>
    <w:rsid w:val="00B21699"/>
    <w:rsid w:val="00B23A87"/>
    <w:rsid w:val="00B24713"/>
    <w:rsid w:val="00B2687A"/>
    <w:rsid w:val="00B31A5F"/>
    <w:rsid w:val="00B32290"/>
    <w:rsid w:val="00B3585F"/>
    <w:rsid w:val="00B35F49"/>
    <w:rsid w:val="00B35F84"/>
    <w:rsid w:val="00B36876"/>
    <w:rsid w:val="00B4114A"/>
    <w:rsid w:val="00B41F53"/>
    <w:rsid w:val="00B41F6C"/>
    <w:rsid w:val="00B42D9B"/>
    <w:rsid w:val="00B43A37"/>
    <w:rsid w:val="00B43A4F"/>
    <w:rsid w:val="00B43CFF"/>
    <w:rsid w:val="00B44981"/>
    <w:rsid w:val="00B44D38"/>
    <w:rsid w:val="00B44ECE"/>
    <w:rsid w:val="00B45A68"/>
    <w:rsid w:val="00B50B59"/>
    <w:rsid w:val="00B50D17"/>
    <w:rsid w:val="00B520FD"/>
    <w:rsid w:val="00B5345D"/>
    <w:rsid w:val="00B54BBF"/>
    <w:rsid w:val="00B55BBA"/>
    <w:rsid w:val="00B56501"/>
    <w:rsid w:val="00B570A0"/>
    <w:rsid w:val="00B60C4E"/>
    <w:rsid w:val="00B60C83"/>
    <w:rsid w:val="00B61851"/>
    <w:rsid w:val="00B63957"/>
    <w:rsid w:val="00B63DE5"/>
    <w:rsid w:val="00B64B2B"/>
    <w:rsid w:val="00B653D9"/>
    <w:rsid w:val="00B6672C"/>
    <w:rsid w:val="00B67710"/>
    <w:rsid w:val="00B723AB"/>
    <w:rsid w:val="00B743EB"/>
    <w:rsid w:val="00B74563"/>
    <w:rsid w:val="00B756BD"/>
    <w:rsid w:val="00B75C5A"/>
    <w:rsid w:val="00B76D49"/>
    <w:rsid w:val="00B81A76"/>
    <w:rsid w:val="00B82A85"/>
    <w:rsid w:val="00B83A16"/>
    <w:rsid w:val="00B83BB8"/>
    <w:rsid w:val="00B86272"/>
    <w:rsid w:val="00B866F0"/>
    <w:rsid w:val="00B86B16"/>
    <w:rsid w:val="00B87D34"/>
    <w:rsid w:val="00B9100D"/>
    <w:rsid w:val="00B91BE5"/>
    <w:rsid w:val="00B93370"/>
    <w:rsid w:val="00B93F37"/>
    <w:rsid w:val="00B94987"/>
    <w:rsid w:val="00B95C1B"/>
    <w:rsid w:val="00B95C65"/>
    <w:rsid w:val="00BA0190"/>
    <w:rsid w:val="00BA0AC9"/>
    <w:rsid w:val="00BA1924"/>
    <w:rsid w:val="00BA1BE3"/>
    <w:rsid w:val="00BA5354"/>
    <w:rsid w:val="00BA5690"/>
    <w:rsid w:val="00BA5D91"/>
    <w:rsid w:val="00BA6913"/>
    <w:rsid w:val="00BA7752"/>
    <w:rsid w:val="00BA78C7"/>
    <w:rsid w:val="00BA7B5D"/>
    <w:rsid w:val="00BB0C16"/>
    <w:rsid w:val="00BB0EC9"/>
    <w:rsid w:val="00BB136C"/>
    <w:rsid w:val="00BB159B"/>
    <w:rsid w:val="00BB21EA"/>
    <w:rsid w:val="00BB386C"/>
    <w:rsid w:val="00BB46AB"/>
    <w:rsid w:val="00BB48F9"/>
    <w:rsid w:val="00BB5B2D"/>
    <w:rsid w:val="00BB5C1B"/>
    <w:rsid w:val="00BB701C"/>
    <w:rsid w:val="00BB7D9B"/>
    <w:rsid w:val="00BB7E27"/>
    <w:rsid w:val="00BC2882"/>
    <w:rsid w:val="00BC3049"/>
    <w:rsid w:val="00BC5426"/>
    <w:rsid w:val="00BC72D3"/>
    <w:rsid w:val="00BC7368"/>
    <w:rsid w:val="00BC776A"/>
    <w:rsid w:val="00BD0155"/>
    <w:rsid w:val="00BD4750"/>
    <w:rsid w:val="00BD4BE9"/>
    <w:rsid w:val="00BD545F"/>
    <w:rsid w:val="00BD5662"/>
    <w:rsid w:val="00BD654C"/>
    <w:rsid w:val="00BE1247"/>
    <w:rsid w:val="00BE22A2"/>
    <w:rsid w:val="00BE3D3F"/>
    <w:rsid w:val="00BE3DE7"/>
    <w:rsid w:val="00BE4B52"/>
    <w:rsid w:val="00BE62A3"/>
    <w:rsid w:val="00BE76F7"/>
    <w:rsid w:val="00BE7C46"/>
    <w:rsid w:val="00BF2D38"/>
    <w:rsid w:val="00BF2F18"/>
    <w:rsid w:val="00BF4355"/>
    <w:rsid w:val="00BF5747"/>
    <w:rsid w:val="00BF594A"/>
    <w:rsid w:val="00BF5A11"/>
    <w:rsid w:val="00BF5AA2"/>
    <w:rsid w:val="00BF5C00"/>
    <w:rsid w:val="00BF61BC"/>
    <w:rsid w:val="00BF7176"/>
    <w:rsid w:val="00C009A6"/>
    <w:rsid w:val="00C0152F"/>
    <w:rsid w:val="00C0394C"/>
    <w:rsid w:val="00C03EE6"/>
    <w:rsid w:val="00C044F6"/>
    <w:rsid w:val="00C0571D"/>
    <w:rsid w:val="00C06058"/>
    <w:rsid w:val="00C062D4"/>
    <w:rsid w:val="00C070AF"/>
    <w:rsid w:val="00C1070B"/>
    <w:rsid w:val="00C1073F"/>
    <w:rsid w:val="00C11614"/>
    <w:rsid w:val="00C1169E"/>
    <w:rsid w:val="00C11EE7"/>
    <w:rsid w:val="00C123E6"/>
    <w:rsid w:val="00C13686"/>
    <w:rsid w:val="00C1412F"/>
    <w:rsid w:val="00C16E42"/>
    <w:rsid w:val="00C172C4"/>
    <w:rsid w:val="00C224D7"/>
    <w:rsid w:val="00C22BDE"/>
    <w:rsid w:val="00C24E55"/>
    <w:rsid w:val="00C26117"/>
    <w:rsid w:val="00C269EA"/>
    <w:rsid w:val="00C31591"/>
    <w:rsid w:val="00C31FD9"/>
    <w:rsid w:val="00C3319C"/>
    <w:rsid w:val="00C3372F"/>
    <w:rsid w:val="00C348FE"/>
    <w:rsid w:val="00C36797"/>
    <w:rsid w:val="00C367CF"/>
    <w:rsid w:val="00C36D55"/>
    <w:rsid w:val="00C3727B"/>
    <w:rsid w:val="00C40F7C"/>
    <w:rsid w:val="00C418D6"/>
    <w:rsid w:val="00C42193"/>
    <w:rsid w:val="00C422E3"/>
    <w:rsid w:val="00C42C3B"/>
    <w:rsid w:val="00C43FD7"/>
    <w:rsid w:val="00C44255"/>
    <w:rsid w:val="00C448B9"/>
    <w:rsid w:val="00C44DB7"/>
    <w:rsid w:val="00C45668"/>
    <w:rsid w:val="00C45CA5"/>
    <w:rsid w:val="00C460A2"/>
    <w:rsid w:val="00C46ABB"/>
    <w:rsid w:val="00C46DCC"/>
    <w:rsid w:val="00C478D3"/>
    <w:rsid w:val="00C514C0"/>
    <w:rsid w:val="00C53CB2"/>
    <w:rsid w:val="00C53F14"/>
    <w:rsid w:val="00C561E8"/>
    <w:rsid w:val="00C56696"/>
    <w:rsid w:val="00C60310"/>
    <w:rsid w:val="00C60E60"/>
    <w:rsid w:val="00C61C18"/>
    <w:rsid w:val="00C626E1"/>
    <w:rsid w:val="00C631B1"/>
    <w:rsid w:val="00C637A8"/>
    <w:rsid w:val="00C63FC7"/>
    <w:rsid w:val="00C63FCC"/>
    <w:rsid w:val="00C64132"/>
    <w:rsid w:val="00C6486E"/>
    <w:rsid w:val="00C64B3C"/>
    <w:rsid w:val="00C67A17"/>
    <w:rsid w:val="00C70592"/>
    <w:rsid w:val="00C711C4"/>
    <w:rsid w:val="00C715FF"/>
    <w:rsid w:val="00C71EE5"/>
    <w:rsid w:val="00C725DE"/>
    <w:rsid w:val="00C73573"/>
    <w:rsid w:val="00C7380A"/>
    <w:rsid w:val="00C75A06"/>
    <w:rsid w:val="00C80BB4"/>
    <w:rsid w:val="00C8187E"/>
    <w:rsid w:val="00C82526"/>
    <w:rsid w:val="00C82BEA"/>
    <w:rsid w:val="00C84515"/>
    <w:rsid w:val="00C847ED"/>
    <w:rsid w:val="00C86738"/>
    <w:rsid w:val="00C905E6"/>
    <w:rsid w:val="00C90CF3"/>
    <w:rsid w:val="00C920CE"/>
    <w:rsid w:val="00C92BEC"/>
    <w:rsid w:val="00C941A9"/>
    <w:rsid w:val="00C94248"/>
    <w:rsid w:val="00C94CB2"/>
    <w:rsid w:val="00C95A5F"/>
    <w:rsid w:val="00C95AC4"/>
    <w:rsid w:val="00C95E63"/>
    <w:rsid w:val="00CA234C"/>
    <w:rsid w:val="00CA4532"/>
    <w:rsid w:val="00CA4FDF"/>
    <w:rsid w:val="00CA592D"/>
    <w:rsid w:val="00CB1166"/>
    <w:rsid w:val="00CB1464"/>
    <w:rsid w:val="00CB2400"/>
    <w:rsid w:val="00CB621E"/>
    <w:rsid w:val="00CB6697"/>
    <w:rsid w:val="00CB78A0"/>
    <w:rsid w:val="00CC1534"/>
    <w:rsid w:val="00CC2B80"/>
    <w:rsid w:val="00CC5B79"/>
    <w:rsid w:val="00CC644E"/>
    <w:rsid w:val="00CC7340"/>
    <w:rsid w:val="00CC74C7"/>
    <w:rsid w:val="00CC7608"/>
    <w:rsid w:val="00CC7690"/>
    <w:rsid w:val="00CC7CB2"/>
    <w:rsid w:val="00CD159C"/>
    <w:rsid w:val="00CD2504"/>
    <w:rsid w:val="00CD25AD"/>
    <w:rsid w:val="00CD2AF4"/>
    <w:rsid w:val="00CD3157"/>
    <w:rsid w:val="00CD347C"/>
    <w:rsid w:val="00CD34FC"/>
    <w:rsid w:val="00CD40A9"/>
    <w:rsid w:val="00CD562C"/>
    <w:rsid w:val="00CD6878"/>
    <w:rsid w:val="00CD6EF4"/>
    <w:rsid w:val="00CE01EC"/>
    <w:rsid w:val="00CE0622"/>
    <w:rsid w:val="00CE0B25"/>
    <w:rsid w:val="00CE0EF5"/>
    <w:rsid w:val="00CE188A"/>
    <w:rsid w:val="00CE2FBD"/>
    <w:rsid w:val="00CE3420"/>
    <w:rsid w:val="00CE3C4F"/>
    <w:rsid w:val="00CE450D"/>
    <w:rsid w:val="00CE50B3"/>
    <w:rsid w:val="00CE6392"/>
    <w:rsid w:val="00CE65BB"/>
    <w:rsid w:val="00CE7362"/>
    <w:rsid w:val="00CF0C71"/>
    <w:rsid w:val="00CF4525"/>
    <w:rsid w:val="00CF5DC6"/>
    <w:rsid w:val="00CF7323"/>
    <w:rsid w:val="00CF7E58"/>
    <w:rsid w:val="00D001EE"/>
    <w:rsid w:val="00D007C6"/>
    <w:rsid w:val="00D010AE"/>
    <w:rsid w:val="00D019BA"/>
    <w:rsid w:val="00D01FA3"/>
    <w:rsid w:val="00D062CC"/>
    <w:rsid w:val="00D1019B"/>
    <w:rsid w:val="00D10E2B"/>
    <w:rsid w:val="00D11744"/>
    <w:rsid w:val="00D12566"/>
    <w:rsid w:val="00D13923"/>
    <w:rsid w:val="00D21019"/>
    <w:rsid w:val="00D215E6"/>
    <w:rsid w:val="00D21ACC"/>
    <w:rsid w:val="00D2350A"/>
    <w:rsid w:val="00D25F62"/>
    <w:rsid w:val="00D26FE5"/>
    <w:rsid w:val="00D31D92"/>
    <w:rsid w:val="00D320EC"/>
    <w:rsid w:val="00D33395"/>
    <w:rsid w:val="00D336CF"/>
    <w:rsid w:val="00D3392C"/>
    <w:rsid w:val="00D33AF8"/>
    <w:rsid w:val="00D34282"/>
    <w:rsid w:val="00D345C8"/>
    <w:rsid w:val="00D3594C"/>
    <w:rsid w:val="00D35C58"/>
    <w:rsid w:val="00D35FDD"/>
    <w:rsid w:val="00D36D93"/>
    <w:rsid w:val="00D370EF"/>
    <w:rsid w:val="00D40B3E"/>
    <w:rsid w:val="00D417AC"/>
    <w:rsid w:val="00D4216B"/>
    <w:rsid w:val="00D43227"/>
    <w:rsid w:val="00D43815"/>
    <w:rsid w:val="00D4438D"/>
    <w:rsid w:val="00D44D0C"/>
    <w:rsid w:val="00D44EBF"/>
    <w:rsid w:val="00D45818"/>
    <w:rsid w:val="00D458AB"/>
    <w:rsid w:val="00D45DF7"/>
    <w:rsid w:val="00D46BBC"/>
    <w:rsid w:val="00D50B79"/>
    <w:rsid w:val="00D55B63"/>
    <w:rsid w:val="00D562DD"/>
    <w:rsid w:val="00D56667"/>
    <w:rsid w:val="00D5677F"/>
    <w:rsid w:val="00D56AC5"/>
    <w:rsid w:val="00D56EA4"/>
    <w:rsid w:val="00D579E9"/>
    <w:rsid w:val="00D57A61"/>
    <w:rsid w:val="00D61A45"/>
    <w:rsid w:val="00D620A7"/>
    <w:rsid w:val="00D62599"/>
    <w:rsid w:val="00D62D48"/>
    <w:rsid w:val="00D64C75"/>
    <w:rsid w:val="00D67408"/>
    <w:rsid w:val="00D70252"/>
    <w:rsid w:val="00D73101"/>
    <w:rsid w:val="00D73601"/>
    <w:rsid w:val="00D75404"/>
    <w:rsid w:val="00D76510"/>
    <w:rsid w:val="00D771A7"/>
    <w:rsid w:val="00D77924"/>
    <w:rsid w:val="00D77B95"/>
    <w:rsid w:val="00D8022C"/>
    <w:rsid w:val="00D8120E"/>
    <w:rsid w:val="00D819D0"/>
    <w:rsid w:val="00D82A17"/>
    <w:rsid w:val="00D87083"/>
    <w:rsid w:val="00D902CA"/>
    <w:rsid w:val="00D91815"/>
    <w:rsid w:val="00D9286F"/>
    <w:rsid w:val="00D92988"/>
    <w:rsid w:val="00D938BD"/>
    <w:rsid w:val="00D93BDE"/>
    <w:rsid w:val="00D9446A"/>
    <w:rsid w:val="00DA10B1"/>
    <w:rsid w:val="00DA3515"/>
    <w:rsid w:val="00DA4AF9"/>
    <w:rsid w:val="00DA4CAD"/>
    <w:rsid w:val="00DA5821"/>
    <w:rsid w:val="00DA5886"/>
    <w:rsid w:val="00DB251A"/>
    <w:rsid w:val="00DB302B"/>
    <w:rsid w:val="00DB34F3"/>
    <w:rsid w:val="00DB5E91"/>
    <w:rsid w:val="00DB6470"/>
    <w:rsid w:val="00DB66B7"/>
    <w:rsid w:val="00DB6DA5"/>
    <w:rsid w:val="00DC0A30"/>
    <w:rsid w:val="00DC0AFD"/>
    <w:rsid w:val="00DC0B51"/>
    <w:rsid w:val="00DC161B"/>
    <w:rsid w:val="00DC4BA3"/>
    <w:rsid w:val="00DC5062"/>
    <w:rsid w:val="00DC514A"/>
    <w:rsid w:val="00DC663E"/>
    <w:rsid w:val="00DC67AD"/>
    <w:rsid w:val="00DC6C8F"/>
    <w:rsid w:val="00DC710D"/>
    <w:rsid w:val="00DC7C4B"/>
    <w:rsid w:val="00DD10C4"/>
    <w:rsid w:val="00DD1A2D"/>
    <w:rsid w:val="00DD1DC5"/>
    <w:rsid w:val="00DD3947"/>
    <w:rsid w:val="00DD4CCE"/>
    <w:rsid w:val="00DD5258"/>
    <w:rsid w:val="00DD533D"/>
    <w:rsid w:val="00DD54DE"/>
    <w:rsid w:val="00DD5DCF"/>
    <w:rsid w:val="00DD6FFA"/>
    <w:rsid w:val="00DD75CB"/>
    <w:rsid w:val="00DE0234"/>
    <w:rsid w:val="00DE1655"/>
    <w:rsid w:val="00DE1E91"/>
    <w:rsid w:val="00DE1F52"/>
    <w:rsid w:val="00DE3DE3"/>
    <w:rsid w:val="00DE4715"/>
    <w:rsid w:val="00DE48A0"/>
    <w:rsid w:val="00DE48EA"/>
    <w:rsid w:val="00DE54F5"/>
    <w:rsid w:val="00DE66DA"/>
    <w:rsid w:val="00DF2F6E"/>
    <w:rsid w:val="00DF3A1C"/>
    <w:rsid w:val="00DF6772"/>
    <w:rsid w:val="00E00527"/>
    <w:rsid w:val="00E00BE4"/>
    <w:rsid w:val="00E01392"/>
    <w:rsid w:val="00E01A54"/>
    <w:rsid w:val="00E031EE"/>
    <w:rsid w:val="00E03AC8"/>
    <w:rsid w:val="00E03E92"/>
    <w:rsid w:val="00E0430B"/>
    <w:rsid w:val="00E046E4"/>
    <w:rsid w:val="00E06378"/>
    <w:rsid w:val="00E069AF"/>
    <w:rsid w:val="00E076E2"/>
    <w:rsid w:val="00E07A8B"/>
    <w:rsid w:val="00E10B3E"/>
    <w:rsid w:val="00E1460D"/>
    <w:rsid w:val="00E14DDC"/>
    <w:rsid w:val="00E213DE"/>
    <w:rsid w:val="00E22B29"/>
    <w:rsid w:val="00E24FA2"/>
    <w:rsid w:val="00E2521F"/>
    <w:rsid w:val="00E269E3"/>
    <w:rsid w:val="00E26FD6"/>
    <w:rsid w:val="00E27360"/>
    <w:rsid w:val="00E31216"/>
    <w:rsid w:val="00E31EA6"/>
    <w:rsid w:val="00E320B7"/>
    <w:rsid w:val="00E324B4"/>
    <w:rsid w:val="00E3324D"/>
    <w:rsid w:val="00E34432"/>
    <w:rsid w:val="00E346F4"/>
    <w:rsid w:val="00E34DF5"/>
    <w:rsid w:val="00E352DB"/>
    <w:rsid w:val="00E41096"/>
    <w:rsid w:val="00E41518"/>
    <w:rsid w:val="00E4185C"/>
    <w:rsid w:val="00E42654"/>
    <w:rsid w:val="00E42747"/>
    <w:rsid w:val="00E428F0"/>
    <w:rsid w:val="00E42953"/>
    <w:rsid w:val="00E44B1A"/>
    <w:rsid w:val="00E44D11"/>
    <w:rsid w:val="00E46128"/>
    <w:rsid w:val="00E461D1"/>
    <w:rsid w:val="00E46C53"/>
    <w:rsid w:val="00E4794A"/>
    <w:rsid w:val="00E47B25"/>
    <w:rsid w:val="00E50DF3"/>
    <w:rsid w:val="00E50DF9"/>
    <w:rsid w:val="00E51403"/>
    <w:rsid w:val="00E5205D"/>
    <w:rsid w:val="00E530D1"/>
    <w:rsid w:val="00E53523"/>
    <w:rsid w:val="00E53C8D"/>
    <w:rsid w:val="00E56374"/>
    <w:rsid w:val="00E570D3"/>
    <w:rsid w:val="00E57702"/>
    <w:rsid w:val="00E6045F"/>
    <w:rsid w:val="00E606B3"/>
    <w:rsid w:val="00E6203B"/>
    <w:rsid w:val="00E62B79"/>
    <w:rsid w:val="00E65460"/>
    <w:rsid w:val="00E65D12"/>
    <w:rsid w:val="00E6600F"/>
    <w:rsid w:val="00E663A3"/>
    <w:rsid w:val="00E677C2"/>
    <w:rsid w:val="00E73533"/>
    <w:rsid w:val="00E7368D"/>
    <w:rsid w:val="00E73706"/>
    <w:rsid w:val="00E7536F"/>
    <w:rsid w:val="00E7550C"/>
    <w:rsid w:val="00E76D19"/>
    <w:rsid w:val="00E76DC8"/>
    <w:rsid w:val="00E77214"/>
    <w:rsid w:val="00E80073"/>
    <w:rsid w:val="00E801A1"/>
    <w:rsid w:val="00E801BB"/>
    <w:rsid w:val="00E80EF0"/>
    <w:rsid w:val="00E817F4"/>
    <w:rsid w:val="00E81FFE"/>
    <w:rsid w:val="00E83939"/>
    <w:rsid w:val="00E847B3"/>
    <w:rsid w:val="00E852BA"/>
    <w:rsid w:val="00E85848"/>
    <w:rsid w:val="00E85E9F"/>
    <w:rsid w:val="00E869D1"/>
    <w:rsid w:val="00E874A8"/>
    <w:rsid w:val="00E91669"/>
    <w:rsid w:val="00E927DE"/>
    <w:rsid w:val="00E92EF5"/>
    <w:rsid w:val="00E936B4"/>
    <w:rsid w:val="00E94C4F"/>
    <w:rsid w:val="00E95D66"/>
    <w:rsid w:val="00E96B92"/>
    <w:rsid w:val="00EA0F3F"/>
    <w:rsid w:val="00EA1CC3"/>
    <w:rsid w:val="00EA63AD"/>
    <w:rsid w:val="00EA71FD"/>
    <w:rsid w:val="00EA7446"/>
    <w:rsid w:val="00EA74E0"/>
    <w:rsid w:val="00EA7548"/>
    <w:rsid w:val="00EA7D4C"/>
    <w:rsid w:val="00EB0283"/>
    <w:rsid w:val="00EB1892"/>
    <w:rsid w:val="00EB18AB"/>
    <w:rsid w:val="00EB29DB"/>
    <w:rsid w:val="00EB3726"/>
    <w:rsid w:val="00EB62DF"/>
    <w:rsid w:val="00EB6F5E"/>
    <w:rsid w:val="00EB7334"/>
    <w:rsid w:val="00EB7A11"/>
    <w:rsid w:val="00EC04B3"/>
    <w:rsid w:val="00EC0A9E"/>
    <w:rsid w:val="00EC0D9F"/>
    <w:rsid w:val="00EC1589"/>
    <w:rsid w:val="00EC465B"/>
    <w:rsid w:val="00EC46EF"/>
    <w:rsid w:val="00EC4866"/>
    <w:rsid w:val="00EC5735"/>
    <w:rsid w:val="00EC673F"/>
    <w:rsid w:val="00ED2DC3"/>
    <w:rsid w:val="00ED33A9"/>
    <w:rsid w:val="00ED39DD"/>
    <w:rsid w:val="00ED4150"/>
    <w:rsid w:val="00ED7299"/>
    <w:rsid w:val="00EE12D2"/>
    <w:rsid w:val="00EE1E16"/>
    <w:rsid w:val="00EE21D4"/>
    <w:rsid w:val="00EE2DD6"/>
    <w:rsid w:val="00EE5490"/>
    <w:rsid w:val="00EE5546"/>
    <w:rsid w:val="00EE65D4"/>
    <w:rsid w:val="00EE74CE"/>
    <w:rsid w:val="00EF02E5"/>
    <w:rsid w:val="00EF0E29"/>
    <w:rsid w:val="00EF1053"/>
    <w:rsid w:val="00EF25F9"/>
    <w:rsid w:val="00EF4E72"/>
    <w:rsid w:val="00EF6318"/>
    <w:rsid w:val="00F00658"/>
    <w:rsid w:val="00F014FE"/>
    <w:rsid w:val="00F01D4A"/>
    <w:rsid w:val="00F026C0"/>
    <w:rsid w:val="00F02E16"/>
    <w:rsid w:val="00F02F75"/>
    <w:rsid w:val="00F035BB"/>
    <w:rsid w:val="00F04206"/>
    <w:rsid w:val="00F04268"/>
    <w:rsid w:val="00F04E87"/>
    <w:rsid w:val="00F06030"/>
    <w:rsid w:val="00F06456"/>
    <w:rsid w:val="00F079E4"/>
    <w:rsid w:val="00F07E59"/>
    <w:rsid w:val="00F14E5B"/>
    <w:rsid w:val="00F168A2"/>
    <w:rsid w:val="00F17791"/>
    <w:rsid w:val="00F21A53"/>
    <w:rsid w:val="00F229E3"/>
    <w:rsid w:val="00F2632E"/>
    <w:rsid w:val="00F26F04"/>
    <w:rsid w:val="00F30ECC"/>
    <w:rsid w:val="00F3237D"/>
    <w:rsid w:val="00F32699"/>
    <w:rsid w:val="00F32B70"/>
    <w:rsid w:val="00F3376E"/>
    <w:rsid w:val="00F34910"/>
    <w:rsid w:val="00F3630C"/>
    <w:rsid w:val="00F3783F"/>
    <w:rsid w:val="00F40869"/>
    <w:rsid w:val="00F42023"/>
    <w:rsid w:val="00F428DD"/>
    <w:rsid w:val="00F43D4D"/>
    <w:rsid w:val="00F4575E"/>
    <w:rsid w:val="00F461DA"/>
    <w:rsid w:val="00F46606"/>
    <w:rsid w:val="00F47DEF"/>
    <w:rsid w:val="00F50FB6"/>
    <w:rsid w:val="00F5164F"/>
    <w:rsid w:val="00F51EDE"/>
    <w:rsid w:val="00F52A07"/>
    <w:rsid w:val="00F532DB"/>
    <w:rsid w:val="00F536F2"/>
    <w:rsid w:val="00F53AB1"/>
    <w:rsid w:val="00F53F07"/>
    <w:rsid w:val="00F540D0"/>
    <w:rsid w:val="00F54A61"/>
    <w:rsid w:val="00F55614"/>
    <w:rsid w:val="00F55FD6"/>
    <w:rsid w:val="00F620E4"/>
    <w:rsid w:val="00F64A81"/>
    <w:rsid w:val="00F650FC"/>
    <w:rsid w:val="00F6524A"/>
    <w:rsid w:val="00F6585F"/>
    <w:rsid w:val="00F66D52"/>
    <w:rsid w:val="00F67009"/>
    <w:rsid w:val="00F673B7"/>
    <w:rsid w:val="00F679AA"/>
    <w:rsid w:val="00F77127"/>
    <w:rsid w:val="00F82323"/>
    <w:rsid w:val="00F82D7B"/>
    <w:rsid w:val="00F84297"/>
    <w:rsid w:val="00F845D0"/>
    <w:rsid w:val="00F85255"/>
    <w:rsid w:val="00F873D6"/>
    <w:rsid w:val="00F90540"/>
    <w:rsid w:val="00F90B47"/>
    <w:rsid w:val="00F91B69"/>
    <w:rsid w:val="00F93195"/>
    <w:rsid w:val="00F931C4"/>
    <w:rsid w:val="00F932FC"/>
    <w:rsid w:val="00F933DF"/>
    <w:rsid w:val="00F9434E"/>
    <w:rsid w:val="00F97B95"/>
    <w:rsid w:val="00FA02B3"/>
    <w:rsid w:val="00FA3E78"/>
    <w:rsid w:val="00FA41B2"/>
    <w:rsid w:val="00FA5279"/>
    <w:rsid w:val="00FA55D7"/>
    <w:rsid w:val="00FA56F7"/>
    <w:rsid w:val="00FA5CC4"/>
    <w:rsid w:val="00FA6643"/>
    <w:rsid w:val="00FA68BE"/>
    <w:rsid w:val="00FA69FE"/>
    <w:rsid w:val="00FA6CC5"/>
    <w:rsid w:val="00FA6D6F"/>
    <w:rsid w:val="00FB2F64"/>
    <w:rsid w:val="00FB38FB"/>
    <w:rsid w:val="00FB5493"/>
    <w:rsid w:val="00FB57CF"/>
    <w:rsid w:val="00FB662C"/>
    <w:rsid w:val="00FB75D7"/>
    <w:rsid w:val="00FC03F7"/>
    <w:rsid w:val="00FC1254"/>
    <w:rsid w:val="00FC33A4"/>
    <w:rsid w:val="00FC3605"/>
    <w:rsid w:val="00FC4860"/>
    <w:rsid w:val="00FC4CF3"/>
    <w:rsid w:val="00FC6164"/>
    <w:rsid w:val="00FC63A9"/>
    <w:rsid w:val="00FC68B3"/>
    <w:rsid w:val="00FC69AB"/>
    <w:rsid w:val="00FC6D60"/>
    <w:rsid w:val="00FD10B6"/>
    <w:rsid w:val="00FD1CA6"/>
    <w:rsid w:val="00FD1DC2"/>
    <w:rsid w:val="00FD24E3"/>
    <w:rsid w:val="00FD3AFD"/>
    <w:rsid w:val="00FD5A4E"/>
    <w:rsid w:val="00FE1B63"/>
    <w:rsid w:val="00FE2004"/>
    <w:rsid w:val="00FE25E3"/>
    <w:rsid w:val="00FE4049"/>
    <w:rsid w:val="00FE46C7"/>
    <w:rsid w:val="00FE7CAA"/>
    <w:rsid w:val="00FF08DA"/>
    <w:rsid w:val="00FF124D"/>
    <w:rsid w:val="00FF2721"/>
    <w:rsid w:val="00FF384E"/>
    <w:rsid w:val="00FF51E6"/>
    <w:rsid w:val="00FF5CAC"/>
    <w:rsid w:val="00FF6002"/>
    <w:rsid w:val="00FF6425"/>
    <w:rsid w:val="00FF654E"/>
    <w:rsid w:val="00FF6913"/>
    <w:rsid w:val="00FF6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53127"/>
  <w15:chartTrackingRefBased/>
  <w15:docId w15:val="{D099933D-326B-42D8-8DE0-930AD2F2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3A3"/>
  </w:style>
  <w:style w:type="paragraph" w:styleId="1">
    <w:name w:val="heading 1"/>
    <w:basedOn w:val="a"/>
    <w:next w:val="a"/>
    <w:link w:val="10"/>
    <w:uiPriority w:val="9"/>
    <w:qFormat/>
    <w:rsid w:val="00E663A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E663A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E663A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E663A3"/>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63A3"/>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63A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63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63A3"/>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E663A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63A3"/>
    <w:rPr>
      <w:rFonts w:asciiTheme="majorHAnsi" w:eastAsiaTheme="majorEastAsia" w:hAnsiTheme="majorHAnsi" w:cstheme="majorBidi"/>
      <w:b/>
      <w:bCs/>
      <w:color w:val="2E74B5" w:themeColor="accent1" w:themeShade="BF"/>
      <w:sz w:val="28"/>
      <w:szCs w:val="28"/>
    </w:rPr>
  </w:style>
  <w:style w:type="character" w:customStyle="1" w:styleId="20">
    <w:name w:val="見出し 2 (文字)"/>
    <w:basedOn w:val="a0"/>
    <w:link w:val="2"/>
    <w:uiPriority w:val="9"/>
    <w:semiHidden/>
    <w:rsid w:val="00E663A3"/>
    <w:rPr>
      <w:rFonts w:asciiTheme="majorHAnsi" w:eastAsiaTheme="majorEastAsia" w:hAnsiTheme="majorHAnsi" w:cstheme="majorBidi"/>
      <w:b/>
      <w:bCs/>
      <w:color w:val="5B9BD5" w:themeColor="accent1"/>
      <w:sz w:val="26"/>
      <w:szCs w:val="26"/>
    </w:rPr>
  </w:style>
  <w:style w:type="character" w:customStyle="1" w:styleId="30">
    <w:name w:val="見出し 3 (文字)"/>
    <w:basedOn w:val="a0"/>
    <w:link w:val="3"/>
    <w:uiPriority w:val="9"/>
    <w:semiHidden/>
    <w:rsid w:val="00E663A3"/>
    <w:rPr>
      <w:rFonts w:asciiTheme="majorHAnsi" w:eastAsiaTheme="majorEastAsia" w:hAnsiTheme="majorHAnsi" w:cstheme="majorBidi"/>
      <w:b/>
      <w:bCs/>
      <w:color w:val="5B9BD5" w:themeColor="accent1"/>
    </w:rPr>
  </w:style>
  <w:style w:type="character" w:customStyle="1" w:styleId="40">
    <w:name w:val="見出し 4 (文字)"/>
    <w:basedOn w:val="a0"/>
    <w:link w:val="4"/>
    <w:uiPriority w:val="9"/>
    <w:semiHidden/>
    <w:rsid w:val="00E663A3"/>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semiHidden/>
    <w:rsid w:val="00E663A3"/>
    <w:rPr>
      <w:rFonts w:asciiTheme="majorHAnsi" w:eastAsiaTheme="majorEastAsia" w:hAnsiTheme="majorHAnsi" w:cstheme="majorBidi"/>
      <w:color w:val="1F4D78" w:themeColor="accent1" w:themeShade="7F"/>
    </w:rPr>
  </w:style>
  <w:style w:type="character" w:customStyle="1" w:styleId="60">
    <w:name w:val="見出し 6 (文字)"/>
    <w:basedOn w:val="a0"/>
    <w:link w:val="6"/>
    <w:uiPriority w:val="9"/>
    <w:semiHidden/>
    <w:rsid w:val="00E663A3"/>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semiHidden/>
    <w:rsid w:val="00E663A3"/>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E663A3"/>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semiHidden/>
    <w:rsid w:val="00E663A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663A3"/>
    <w:pPr>
      <w:spacing w:line="240" w:lineRule="auto"/>
    </w:pPr>
    <w:rPr>
      <w:b/>
      <w:bCs/>
      <w:color w:val="5B9BD5" w:themeColor="accent1"/>
      <w:sz w:val="18"/>
      <w:szCs w:val="18"/>
    </w:rPr>
  </w:style>
  <w:style w:type="paragraph" w:styleId="a4">
    <w:name w:val="Title"/>
    <w:basedOn w:val="a"/>
    <w:next w:val="a"/>
    <w:link w:val="a5"/>
    <w:uiPriority w:val="10"/>
    <w:qFormat/>
    <w:rsid w:val="00E663A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表題 (文字)"/>
    <w:basedOn w:val="a0"/>
    <w:link w:val="a4"/>
    <w:uiPriority w:val="10"/>
    <w:rsid w:val="00E663A3"/>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sid w:val="00E663A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副題 (文字)"/>
    <w:basedOn w:val="a0"/>
    <w:link w:val="a6"/>
    <w:uiPriority w:val="11"/>
    <w:rsid w:val="00E663A3"/>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E663A3"/>
    <w:rPr>
      <w:b/>
      <w:bCs/>
    </w:rPr>
  </w:style>
  <w:style w:type="character" w:styleId="a9">
    <w:name w:val="Emphasis"/>
    <w:basedOn w:val="a0"/>
    <w:uiPriority w:val="20"/>
    <w:qFormat/>
    <w:rsid w:val="00E663A3"/>
    <w:rPr>
      <w:i/>
      <w:iCs/>
    </w:rPr>
  </w:style>
  <w:style w:type="paragraph" w:styleId="aa">
    <w:name w:val="No Spacing"/>
    <w:uiPriority w:val="1"/>
    <w:qFormat/>
    <w:rsid w:val="00E663A3"/>
    <w:pPr>
      <w:spacing w:after="0" w:line="240" w:lineRule="auto"/>
    </w:pPr>
  </w:style>
  <w:style w:type="paragraph" w:styleId="ab">
    <w:name w:val="Quote"/>
    <w:basedOn w:val="a"/>
    <w:next w:val="a"/>
    <w:link w:val="ac"/>
    <w:uiPriority w:val="29"/>
    <w:qFormat/>
    <w:rsid w:val="00E663A3"/>
    <w:rPr>
      <w:i/>
      <w:iCs/>
      <w:color w:val="000000" w:themeColor="text1"/>
    </w:rPr>
  </w:style>
  <w:style w:type="character" w:customStyle="1" w:styleId="ac">
    <w:name w:val="引用文 (文字)"/>
    <w:basedOn w:val="a0"/>
    <w:link w:val="ab"/>
    <w:uiPriority w:val="29"/>
    <w:rsid w:val="00E663A3"/>
    <w:rPr>
      <w:i/>
      <w:iCs/>
      <w:color w:val="000000" w:themeColor="text1"/>
    </w:rPr>
  </w:style>
  <w:style w:type="paragraph" w:styleId="21">
    <w:name w:val="Intense Quote"/>
    <w:basedOn w:val="a"/>
    <w:next w:val="a"/>
    <w:link w:val="22"/>
    <w:uiPriority w:val="30"/>
    <w:qFormat/>
    <w:rsid w:val="00E663A3"/>
    <w:pPr>
      <w:pBdr>
        <w:bottom w:val="single" w:sz="4" w:space="4" w:color="5B9BD5" w:themeColor="accent1"/>
      </w:pBdr>
      <w:spacing w:before="200" w:after="280"/>
      <w:ind w:left="936" w:right="936"/>
    </w:pPr>
    <w:rPr>
      <w:b/>
      <w:bCs/>
      <w:i/>
      <w:iCs/>
      <w:color w:val="5B9BD5" w:themeColor="accent1"/>
    </w:rPr>
  </w:style>
  <w:style w:type="character" w:customStyle="1" w:styleId="22">
    <w:name w:val="引用文 2 (文字)"/>
    <w:basedOn w:val="a0"/>
    <w:link w:val="21"/>
    <w:uiPriority w:val="30"/>
    <w:rsid w:val="00E663A3"/>
    <w:rPr>
      <w:b/>
      <w:bCs/>
      <w:i/>
      <w:iCs/>
      <w:color w:val="5B9BD5" w:themeColor="accent1"/>
    </w:rPr>
  </w:style>
  <w:style w:type="character" w:styleId="ad">
    <w:name w:val="Subtle Emphasis"/>
    <w:basedOn w:val="a0"/>
    <w:uiPriority w:val="19"/>
    <w:qFormat/>
    <w:rsid w:val="00E663A3"/>
    <w:rPr>
      <w:i/>
      <w:iCs/>
      <w:color w:val="808080" w:themeColor="text1" w:themeTint="7F"/>
    </w:rPr>
  </w:style>
  <w:style w:type="character" w:styleId="23">
    <w:name w:val="Intense Emphasis"/>
    <w:basedOn w:val="a0"/>
    <w:uiPriority w:val="21"/>
    <w:qFormat/>
    <w:rsid w:val="00E663A3"/>
    <w:rPr>
      <w:b/>
      <w:bCs/>
      <w:i/>
      <w:iCs/>
      <w:color w:val="5B9BD5" w:themeColor="accent1"/>
    </w:rPr>
  </w:style>
  <w:style w:type="character" w:styleId="ae">
    <w:name w:val="Subtle Reference"/>
    <w:basedOn w:val="a0"/>
    <w:uiPriority w:val="31"/>
    <w:qFormat/>
    <w:rsid w:val="00E663A3"/>
    <w:rPr>
      <w:smallCaps/>
      <w:color w:val="ED7D31" w:themeColor="accent2"/>
      <w:u w:val="single"/>
    </w:rPr>
  </w:style>
  <w:style w:type="character" w:styleId="24">
    <w:name w:val="Intense Reference"/>
    <w:basedOn w:val="a0"/>
    <w:uiPriority w:val="32"/>
    <w:qFormat/>
    <w:rsid w:val="00E663A3"/>
    <w:rPr>
      <w:b/>
      <w:bCs/>
      <w:smallCaps/>
      <w:color w:val="ED7D31" w:themeColor="accent2"/>
      <w:spacing w:val="5"/>
      <w:u w:val="single"/>
    </w:rPr>
  </w:style>
  <w:style w:type="character" w:styleId="af">
    <w:name w:val="Book Title"/>
    <w:basedOn w:val="a0"/>
    <w:uiPriority w:val="33"/>
    <w:qFormat/>
    <w:rsid w:val="00E663A3"/>
    <w:rPr>
      <w:b/>
      <w:bCs/>
      <w:smallCaps/>
      <w:spacing w:val="5"/>
    </w:rPr>
  </w:style>
  <w:style w:type="paragraph" w:styleId="af0">
    <w:name w:val="TOC Heading"/>
    <w:basedOn w:val="1"/>
    <w:next w:val="a"/>
    <w:uiPriority w:val="39"/>
    <w:semiHidden/>
    <w:unhideWhenUsed/>
    <w:qFormat/>
    <w:rsid w:val="00E663A3"/>
    <w:pPr>
      <w:outlineLvl w:val="9"/>
    </w:pPr>
  </w:style>
  <w:style w:type="paragraph" w:styleId="af1">
    <w:name w:val="Balloon Text"/>
    <w:basedOn w:val="a"/>
    <w:link w:val="af2"/>
    <w:uiPriority w:val="99"/>
    <w:semiHidden/>
    <w:unhideWhenUsed/>
    <w:rsid w:val="00096F4C"/>
    <w:pPr>
      <w:spacing w:after="0"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96F4C"/>
    <w:rPr>
      <w:rFonts w:asciiTheme="majorHAnsi" w:eastAsiaTheme="majorEastAsia" w:hAnsiTheme="majorHAnsi" w:cstheme="majorBidi"/>
      <w:sz w:val="18"/>
      <w:szCs w:val="18"/>
    </w:rPr>
  </w:style>
  <w:style w:type="paragraph" w:styleId="af3">
    <w:name w:val="header"/>
    <w:basedOn w:val="a"/>
    <w:link w:val="af4"/>
    <w:uiPriority w:val="99"/>
    <w:unhideWhenUsed/>
    <w:rsid w:val="00C95E63"/>
    <w:pPr>
      <w:tabs>
        <w:tab w:val="center" w:pos="4252"/>
        <w:tab w:val="right" w:pos="8504"/>
      </w:tabs>
      <w:snapToGrid w:val="0"/>
    </w:pPr>
  </w:style>
  <w:style w:type="character" w:customStyle="1" w:styleId="af4">
    <w:name w:val="ヘッダー (文字)"/>
    <w:basedOn w:val="a0"/>
    <w:link w:val="af3"/>
    <w:uiPriority w:val="99"/>
    <w:rsid w:val="00C95E63"/>
  </w:style>
  <w:style w:type="paragraph" w:styleId="af5">
    <w:name w:val="footer"/>
    <w:basedOn w:val="a"/>
    <w:link w:val="af6"/>
    <w:uiPriority w:val="99"/>
    <w:unhideWhenUsed/>
    <w:rsid w:val="00C95E63"/>
    <w:pPr>
      <w:tabs>
        <w:tab w:val="center" w:pos="4252"/>
        <w:tab w:val="right" w:pos="8504"/>
      </w:tabs>
      <w:snapToGrid w:val="0"/>
    </w:pPr>
  </w:style>
  <w:style w:type="character" w:customStyle="1" w:styleId="af6">
    <w:name w:val="フッター (文字)"/>
    <w:basedOn w:val="a0"/>
    <w:link w:val="af5"/>
    <w:uiPriority w:val="99"/>
    <w:rsid w:val="00C9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BEA2F-B414-4263-BB14-68150DF6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明子</dc:creator>
  <cp:keywords/>
  <dc:description/>
  <cp:lastModifiedBy>紺田 和枝</cp:lastModifiedBy>
  <cp:revision>11</cp:revision>
  <cp:lastPrinted>2019-12-11T04:04:00Z</cp:lastPrinted>
  <dcterms:created xsi:type="dcterms:W3CDTF">2019-12-06T01:16:00Z</dcterms:created>
  <dcterms:modified xsi:type="dcterms:W3CDTF">2026-01-22T02:11:00Z</dcterms:modified>
</cp:coreProperties>
</file>